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3FC3" w14:textId="77777777" w:rsidR="00B53D0F" w:rsidRPr="00717E95" w:rsidRDefault="00B53D0F" w:rsidP="00B53D0F">
      <w:pPr>
        <w:spacing w:after="160" w:line="259" w:lineRule="auto"/>
        <w:ind w:left="851"/>
        <w:rPr>
          <w:rFonts w:ascii="OstbeSans Office" w:hAnsi="OstbeSans Office"/>
          <w:b/>
          <w:bCs/>
          <w:sz w:val="32"/>
          <w:szCs w:val="32"/>
          <w:lang w:val="nl-NL"/>
        </w:rPr>
      </w:pPr>
      <w:r w:rsidRPr="00717E95">
        <w:rPr>
          <w:rFonts w:ascii="OstbeSans Office" w:hAnsi="OstbeSans Office"/>
          <w:b/>
          <w:bCs/>
          <w:sz w:val="32"/>
          <w:szCs w:val="32"/>
          <w:lang w:val="nl-NL"/>
        </w:rPr>
        <w:t>Vennbahn opnieuw volledig berijdbaar</w:t>
      </w:r>
    </w:p>
    <w:p w14:paraId="1EC18419" w14:textId="03C37836" w:rsidR="00B53D0F" w:rsidRPr="00B53D0F" w:rsidRDefault="00B53D0F" w:rsidP="00B53D0F">
      <w:pPr>
        <w:spacing w:after="160" w:line="259" w:lineRule="auto"/>
        <w:ind w:left="851"/>
        <w:rPr>
          <w:rFonts w:ascii="OstbeSans Office" w:hAnsi="OstbeSans Office"/>
          <w:b/>
          <w:bCs/>
          <w:lang w:val="nl-NL"/>
        </w:rPr>
      </w:pPr>
      <w:r w:rsidRPr="00B53D0F">
        <w:rPr>
          <w:rFonts w:ascii="OstbeSans Office" w:hAnsi="OstbeSans Office"/>
          <w:b/>
          <w:bCs/>
          <w:lang w:val="nl-NL"/>
        </w:rPr>
        <w:t>Goed nieuws vanuit de Oostkantons: de Vennbahn is vanaf nu over haar volledige lengte, van Aken tot Troisvierges, weer volledig open en berijdbaar. De eerder ingestelde omleiding is daarmee niet langer van kracht.</w:t>
      </w:r>
    </w:p>
    <w:p w14:paraId="00F57B3E" w14:textId="346E58FC" w:rsidR="00B53D0F" w:rsidRPr="00B53D0F" w:rsidRDefault="00B53D0F" w:rsidP="00B53D0F">
      <w:pPr>
        <w:spacing w:after="160" w:line="259" w:lineRule="auto"/>
        <w:ind w:left="851"/>
        <w:rPr>
          <w:rFonts w:ascii="OstbeSans Office" w:hAnsi="OstbeSans Office"/>
          <w:lang w:val="nl-NL"/>
        </w:rPr>
      </w:pPr>
      <w:r>
        <w:rPr>
          <w:rFonts w:ascii="OstbeSans Office" w:hAnsi="OstbeSans Office"/>
          <w:lang w:val="nl-NL"/>
        </w:rPr>
        <w:t>De fietsroute</w:t>
      </w:r>
      <w:r w:rsidRPr="00B53D0F">
        <w:rPr>
          <w:rFonts w:ascii="OstbeSans Office" w:hAnsi="OstbeSans Office"/>
          <w:lang w:val="nl-NL"/>
        </w:rPr>
        <w:t xml:space="preserve"> werd niet rechtstreeks getroffen door de brand in de Hoge Venen en staat fietsliefhebbers nu weer in zijn volledige lengte ter beschikking.</w:t>
      </w:r>
    </w:p>
    <w:p w14:paraId="6485A9ED" w14:textId="77777777" w:rsidR="00B53D0F" w:rsidRPr="00B53D0F" w:rsidRDefault="00B53D0F" w:rsidP="00B53D0F">
      <w:pPr>
        <w:spacing w:after="160" w:line="259" w:lineRule="auto"/>
        <w:ind w:left="851"/>
        <w:rPr>
          <w:rFonts w:ascii="OstbeSans Office" w:hAnsi="OstbeSans Office"/>
          <w:lang w:val="nl-NL"/>
        </w:rPr>
      </w:pPr>
      <w:r w:rsidRPr="00B53D0F">
        <w:rPr>
          <w:rFonts w:ascii="OstbeSans Office" w:hAnsi="OstbeSans Office"/>
          <w:lang w:val="nl-NL"/>
        </w:rPr>
        <w:t>Ook langs het traject is alles weer klaar: de logies en horecazaken langs de Vennbahn zijn bereikbaar en verheugen zich op de terugkeer van hun gasten. Ook de talrijke uitstapmogelijkheden langs de route – zoals bijvoorbeeld de Railbike in Leykaul – zijn opnieuw vlot te bereiken.</w:t>
      </w:r>
    </w:p>
    <w:p w14:paraId="76D4CFF9" w14:textId="085884C1" w:rsidR="00B53D0F" w:rsidRPr="00B53D0F" w:rsidRDefault="00B53D0F" w:rsidP="00B53D0F">
      <w:pPr>
        <w:spacing w:after="160" w:line="259" w:lineRule="auto"/>
        <w:ind w:left="851"/>
        <w:rPr>
          <w:rFonts w:ascii="OstbeSans Office" w:hAnsi="OstbeSans Office"/>
          <w:lang w:val="nl-NL"/>
        </w:rPr>
      </w:pPr>
      <w:r w:rsidRPr="00B53D0F">
        <w:rPr>
          <w:rFonts w:ascii="OstbeSans Office" w:hAnsi="OstbeSans Office"/>
          <w:lang w:val="nl-NL"/>
        </w:rPr>
        <w:t>Ook de luchtkwaliteit in de Oostkantons is weer normaal.</w:t>
      </w:r>
    </w:p>
    <w:p w14:paraId="5D3B77D2" w14:textId="03A7EACD" w:rsidR="00B53D0F" w:rsidRPr="00B53D0F" w:rsidRDefault="00B53D0F" w:rsidP="00B53D0F">
      <w:pPr>
        <w:spacing w:after="160" w:line="259" w:lineRule="auto"/>
        <w:ind w:left="851"/>
        <w:rPr>
          <w:rFonts w:ascii="OstbeSans Office" w:hAnsi="OstbeSans Office"/>
          <w:lang w:val="nl-NL"/>
        </w:rPr>
      </w:pPr>
      <w:r w:rsidRPr="00B53D0F">
        <w:rPr>
          <w:rFonts w:ascii="OstbeSans Office" w:hAnsi="OstbeSans Office"/>
          <w:lang w:val="nl-NL"/>
        </w:rPr>
        <w:t>Wie de Vennbahn gebruikt, wordt echter verzocht om ter hoogte van de Hoge Venen de langs het traject aangeduide afsluitingen en aanwijzingen strikt te respecteren</w:t>
      </w:r>
      <w:r>
        <w:rPr>
          <w:rFonts w:ascii="OstbeSans Office" w:hAnsi="OstbeSans Office"/>
          <w:lang w:val="nl-NL"/>
        </w:rPr>
        <w:t xml:space="preserve"> en op de fietsroute te blijven</w:t>
      </w:r>
      <w:r w:rsidRPr="00B53D0F">
        <w:rPr>
          <w:rFonts w:ascii="OstbeSans Office" w:hAnsi="OstbeSans Office"/>
          <w:lang w:val="nl-NL"/>
        </w:rPr>
        <w:t>.</w:t>
      </w:r>
    </w:p>
    <w:p w14:paraId="4D709093" w14:textId="2C867801" w:rsidR="00B53D0F" w:rsidRPr="00717E95" w:rsidRDefault="00B53D0F" w:rsidP="00B53D0F">
      <w:pPr>
        <w:spacing w:after="160" w:line="259" w:lineRule="auto"/>
        <w:ind w:left="851"/>
        <w:rPr>
          <w:rFonts w:ascii="OstbeSans Office" w:hAnsi="OstbeSans Office"/>
        </w:rPr>
      </w:pPr>
      <w:r w:rsidRPr="00717E95">
        <w:rPr>
          <w:rFonts w:ascii="OstbeSans Office" w:hAnsi="OstbeSans Office"/>
        </w:rPr>
        <w:t xml:space="preserve">Alle info </w:t>
      </w:r>
      <w:proofErr w:type="spellStart"/>
      <w:r w:rsidRPr="00717E95">
        <w:rPr>
          <w:rFonts w:ascii="OstbeSans Office" w:hAnsi="OstbeSans Office"/>
        </w:rPr>
        <w:t>over</w:t>
      </w:r>
      <w:proofErr w:type="spellEnd"/>
      <w:r w:rsidRPr="00717E95">
        <w:rPr>
          <w:rFonts w:ascii="OstbeSans Office" w:hAnsi="OstbeSans Office"/>
        </w:rPr>
        <w:t xml:space="preserve"> de </w:t>
      </w:r>
      <w:proofErr w:type="spellStart"/>
      <w:r w:rsidRPr="00717E95">
        <w:rPr>
          <w:rFonts w:ascii="OstbeSans Office" w:hAnsi="OstbeSans Office"/>
        </w:rPr>
        <w:t>Vennbahn</w:t>
      </w:r>
      <w:proofErr w:type="spellEnd"/>
      <w:r w:rsidRPr="00717E95">
        <w:rPr>
          <w:rFonts w:ascii="OstbeSans Office" w:hAnsi="OstbeSans Office"/>
        </w:rPr>
        <w:t xml:space="preserve">: </w:t>
      </w:r>
      <w:hyperlink r:id="rId8" w:history="1">
        <w:r w:rsidR="00717E95" w:rsidRPr="00717E95">
          <w:rPr>
            <w:rStyle w:val="Hyperlink"/>
            <w:rFonts w:ascii="OstbeSans Office" w:hAnsi="OstbeSans Office"/>
          </w:rPr>
          <w:t>ostbelgien.eu/</w:t>
        </w:r>
        <w:proofErr w:type="spellStart"/>
        <w:r w:rsidR="00717E95" w:rsidRPr="00717E95">
          <w:rPr>
            <w:rStyle w:val="Hyperlink"/>
            <w:rFonts w:ascii="OstbeSans Office" w:hAnsi="OstbeSans Office"/>
          </w:rPr>
          <w:t>nl</w:t>
        </w:r>
        <w:proofErr w:type="spellEnd"/>
        <w:r w:rsidR="00717E95" w:rsidRPr="00717E95">
          <w:rPr>
            <w:rStyle w:val="Hyperlink"/>
            <w:rFonts w:ascii="OstbeSans Office" w:hAnsi="OstbeSans Office"/>
          </w:rPr>
          <w:t>/</w:t>
        </w:r>
        <w:proofErr w:type="spellStart"/>
        <w:r w:rsidR="00717E95" w:rsidRPr="00717E95">
          <w:rPr>
            <w:rStyle w:val="Hyperlink"/>
            <w:rFonts w:ascii="OstbeSans Office" w:hAnsi="OstbeSans Office"/>
          </w:rPr>
          <w:t>vennbahn</w:t>
        </w:r>
        <w:proofErr w:type="spellEnd"/>
      </w:hyperlink>
      <w:r w:rsidR="00717E95" w:rsidRPr="00717E95">
        <w:rPr>
          <w:rFonts w:ascii="OstbeSans Office" w:hAnsi="OstbeSans Office"/>
        </w:rPr>
        <w:t xml:space="preserve"> </w:t>
      </w:r>
    </w:p>
    <w:p w14:paraId="1955C435" w14:textId="32AC4EF6" w:rsidR="00DC687A" w:rsidRPr="00B53D0F" w:rsidRDefault="00B53D0F" w:rsidP="00B53D0F">
      <w:pPr>
        <w:spacing w:after="160" w:line="259" w:lineRule="auto"/>
        <w:ind w:left="851"/>
        <w:rPr>
          <w:rFonts w:ascii="OstbeSans Office" w:hAnsi="OstbeSans Office"/>
          <w:lang w:val="nl-NL"/>
        </w:rPr>
      </w:pPr>
      <w:r w:rsidRPr="00B53D0F">
        <w:rPr>
          <w:rFonts w:ascii="OstbeSans Office" w:hAnsi="OstbeSans Office"/>
          <w:lang w:val="nl-NL"/>
        </w:rPr>
        <w:t xml:space="preserve">Voor toeristische informatie kunt u terecht bij het Huis voor Toerisme Hoge Venen – </w:t>
      </w:r>
      <w:r>
        <w:rPr>
          <w:rFonts w:ascii="OstbeSans Office" w:hAnsi="OstbeSans Office"/>
          <w:lang w:val="nl-NL"/>
        </w:rPr>
        <w:t>Oostkantons</w:t>
      </w:r>
      <w:r w:rsidRPr="00B53D0F">
        <w:rPr>
          <w:rFonts w:ascii="OstbeSans Office" w:hAnsi="OstbeSans Office"/>
          <w:lang w:val="nl-NL"/>
        </w:rPr>
        <w:t xml:space="preserve"> via </w:t>
      </w:r>
      <w:hyperlink r:id="rId9" w:history="1">
        <w:r w:rsidRPr="00B53D0F">
          <w:rPr>
            <w:rStyle w:val="Hyperlink"/>
            <w:rFonts w:ascii="OstbeSans Office" w:hAnsi="OstbeSans Office"/>
            <w:lang w:val="nl-NL"/>
          </w:rPr>
          <w:t>info@ostbelgien.eu</w:t>
        </w:r>
      </w:hyperlink>
      <w:r w:rsidRPr="00B53D0F">
        <w:rPr>
          <w:rFonts w:ascii="OstbeSans Office" w:hAnsi="OstbeSans Office"/>
          <w:lang w:val="nl-NL"/>
        </w:rPr>
        <w:t xml:space="preserve"> of +32 80 33 02 50.</w:t>
      </w:r>
    </w:p>
    <w:sectPr w:rsidR="00DC687A" w:rsidRPr="00B53D0F" w:rsidSect="004758FB">
      <w:headerReference w:type="default" r:id="rId10"/>
      <w:footerReference w:type="default" r:id="rId11"/>
      <w:pgSz w:w="11906" w:h="16838"/>
      <w:pgMar w:top="1701" w:right="1418" w:bottom="3119" w:left="992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3C2AC" w14:textId="77777777" w:rsidR="0020163C" w:rsidRDefault="0020163C" w:rsidP="000F54B2">
      <w:pPr>
        <w:spacing w:after="0" w:line="240" w:lineRule="auto"/>
      </w:pPr>
      <w:r>
        <w:separator/>
      </w:r>
    </w:p>
  </w:endnote>
  <w:endnote w:type="continuationSeparator" w:id="0">
    <w:p w14:paraId="38ED749A" w14:textId="77777777" w:rsidR="0020163C" w:rsidRDefault="0020163C" w:rsidP="000F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3" w:type="dxa"/>
      <w:tblInd w:w="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12"/>
      <w:gridCol w:w="4711"/>
    </w:tblGrid>
    <w:tr w:rsidR="00E01805" w:rsidRPr="00FA177B" w14:paraId="691EB371" w14:textId="77777777" w:rsidTr="006103CB">
      <w:trPr>
        <w:cantSplit/>
        <w:trHeight w:val="1119"/>
      </w:trPr>
      <w:tc>
        <w:tcPr>
          <w:tcW w:w="9423" w:type="dxa"/>
          <w:gridSpan w:val="2"/>
        </w:tcPr>
        <w:p w14:paraId="6BA9B8AD" w14:textId="77777777" w:rsidR="00FA177B" w:rsidRPr="006103CB" w:rsidRDefault="00FA177B" w:rsidP="006103CB">
          <w:pPr>
            <w:ind w:left="294"/>
            <w:rPr>
              <w:rFonts w:ascii="OstbeSans Office" w:hAnsi="OstbeSans Office"/>
              <w:b/>
              <w:sz w:val="18"/>
              <w:szCs w:val="18"/>
            </w:rPr>
          </w:pPr>
          <w:r w:rsidRPr="006103CB">
            <w:rPr>
              <w:rFonts w:ascii="OstbeSans Office" w:hAnsi="OstbeSans Office"/>
              <w:b/>
              <w:sz w:val="18"/>
              <w:szCs w:val="18"/>
            </w:rPr>
            <w:br/>
            <w:t xml:space="preserve">Presseinfos &amp; Pressefotos unter </w:t>
          </w:r>
          <w:hyperlink r:id="rId1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http://press.ostbelgien.eu/de</w:t>
            </w:r>
          </w:hyperlink>
          <w:r w:rsidRPr="006103CB">
            <w:rPr>
              <w:rFonts w:ascii="OstbeSans Office" w:hAnsi="OstbeSans Office"/>
              <w:b/>
              <w:sz w:val="18"/>
              <w:szCs w:val="18"/>
            </w:rPr>
            <w:br/>
            <w:t xml:space="preserve">Infos presse &amp; 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</w:rPr>
            <w:t>photos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</w:rPr>
            <w:t xml:space="preserve"> via </w:t>
          </w:r>
          <w:hyperlink r:id="rId2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http://press.ostbelgien.eu/fr</w:t>
            </w:r>
          </w:hyperlink>
          <w:r w:rsidRPr="006103CB">
            <w:rPr>
              <w:rFonts w:ascii="OstbeSans Office" w:hAnsi="OstbeSans Office"/>
              <w:b/>
              <w:sz w:val="18"/>
              <w:szCs w:val="18"/>
            </w:rPr>
            <w:br/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</w:rPr>
            <w:t>Persinfo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</w:rPr>
            <w:t xml:space="preserve"> &amp; 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</w:rPr>
            <w:t>foto’s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</w:rPr>
            <w:t xml:space="preserve"> via </w:t>
          </w:r>
          <w:hyperlink r:id="rId3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http://press.ostbelgien.eu/nl</w:t>
            </w:r>
          </w:hyperlink>
        </w:p>
      </w:tc>
    </w:tr>
    <w:tr w:rsidR="00E01805" w:rsidRPr="00FA177B" w14:paraId="1E35B599" w14:textId="77777777" w:rsidTr="006103CB">
      <w:trPr>
        <w:cantSplit/>
        <w:trHeight w:val="1119"/>
      </w:trPr>
      <w:tc>
        <w:tcPr>
          <w:tcW w:w="4712" w:type="dxa"/>
          <w:tcBorders>
            <w:right w:val="single" w:sz="4" w:space="0" w:color="auto"/>
          </w:tcBorders>
        </w:tcPr>
        <w:p w14:paraId="59D6D3C9" w14:textId="77777777" w:rsidR="00FA177B" w:rsidRPr="006103CB" w:rsidRDefault="00FA177B" w:rsidP="006103CB">
          <w:pPr>
            <w:ind w:left="294"/>
            <w:rPr>
              <w:rFonts w:ascii="OstbeSans Office" w:hAnsi="OstbeSans Office"/>
              <w:b/>
              <w:sz w:val="18"/>
              <w:szCs w:val="18"/>
              <w:lang w:val="fr-BE"/>
            </w:rPr>
          </w:pPr>
          <w:r w:rsidRPr="00717E95">
            <w:rPr>
              <w:rFonts w:ascii="OstbeSans Office" w:hAnsi="OstbeSans Office"/>
              <w:b/>
              <w:sz w:val="18"/>
              <w:szCs w:val="18"/>
              <w:lang w:val="fr-BE"/>
            </w:rPr>
            <w:br/>
          </w:r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Tourismusagentur Ostbelgien</w:t>
          </w:r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br/>
            <w:t xml:space="preserve">Agence du Tourisme </w:t>
          </w:r>
          <w:r w:rsidR="00060DFA"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des Cantons de l’Est</w:t>
          </w:r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br/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Toeristisch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 xml:space="preserve"> 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Agentschap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 xml:space="preserve"> Oost-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België</w:t>
          </w:r>
          <w:proofErr w:type="spellEnd"/>
        </w:p>
      </w:tc>
      <w:tc>
        <w:tcPr>
          <w:tcW w:w="4711" w:type="dxa"/>
          <w:tcBorders>
            <w:left w:val="single" w:sz="4" w:space="0" w:color="auto"/>
          </w:tcBorders>
        </w:tcPr>
        <w:p w14:paraId="2187A8C7" w14:textId="77777777" w:rsidR="00FA177B" w:rsidRPr="006103CB" w:rsidRDefault="00FA177B" w:rsidP="006103CB">
          <w:pPr>
            <w:spacing w:before="240" w:after="0"/>
            <w:ind w:left="294"/>
            <w:rPr>
              <w:rFonts w:ascii="OstbeSans Office" w:hAnsi="OstbeSans Office"/>
              <w:b/>
              <w:sz w:val="18"/>
              <w:szCs w:val="18"/>
            </w:rPr>
          </w:pPr>
          <w:r w:rsidRPr="006103CB">
            <w:rPr>
              <w:rFonts w:ascii="OstbeSans Office" w:hAnsi="OstbeSans Office"/>
              <w:sz w:val="18"/>
              <w:szCs w:val="18"/>
            </w:rPr>
            <w:t xml:space="preserve">Hauptstraße 54, B-4780 </w:t>
          </w:r>
          <w:proofErr w:type="spellStart"/>
          <w:r w:rsidRPr="006103CB">
            <w:rPr>
              <w:rFonts w:ascii="OstbeSans Office" w:hAnsi="OstbeSans Office"/>
              <w:sz w:val="18"/>
              <w:szCs w:val="18"/>
            </w:rPr>
            <w:t>St.Vith</w:t>
          </w:r>
          <w:proofErr w:type="spellEnd"/>
          <w:r w:rsidRPr="006103CB">
            <w:rPr>
              <w:rFonts w:ascii="OstbeSans Office" w:hAnsi="OstbeSans Office"/>
              <w:sz w:val="18"/>
              <w:szCs w:val="18"/>
            </w:rPr>
            <w:br/>
            <w:t xml:space="preserve">T +32 80 227 664 / </w:t>
          </w:r>
          <w:hyperlink r:id="rId4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info@ostbelgien.eu</w:t>
            </w:r>
          </w:hyperlink>
          <w:r w:rsidRPr="006103CB">
            <w:rPr>
              <w:rFonts w:ascii="OstbeSans Office" w:hAnsi="OstbeSans Office"/>
              <w:sz w:val="18"/>
              <w:szCs w:val="18"/>
            </w:rPr>
            <w:br/>
          </w:r>
          <w:hyperlink r:id="rId5" w:history="1">
            <w:r w:rsidRPr="006103CB">
              <w:rPr>
                <w:rStyle w:val="Hyperlink"/>
                <w:rFonts w:ascii="OstbeSans Office" w:hAnsi="OstbeSans Office"/>
                <w:bCs/>
                <w:sz w:val="18"/>
                <w:szCs w:val="18"/>
              </w:rPr>
              <w:t>www.ostbelgien.eu</w:t>
            </w:r>
          </w:hyperlink>
        </w:p>
        <w:p w14:paraId="6C629D34" w14:textId="77777777" w:rsidR="006103CB" w:rsidRPr="006103CB" w:rsidRDefault="006103CB" w:rsidP="006103CB">
          <w:pPr>
            <w:ind w:left="294"/>
            <w:rPr>
              <w:rFonts w:ascii="OstbeSans Office" w:hAnsi="OstbeSans Office"/>
              <w:sz w:val="18"/>
              <w:szCs w:val="18"/>
            </w:rPr>
          </w:pPr>
          <w:r w:rsidRPr="006103CB">
            <w:rPr>
              <w:rFonts w:ascii="OstbeSans Office" w:hAnsi="OstbeSans Office"/>
              <w:sz w:val="18"/>
              <w:szCs w:val="18"/>
            </w:rPr>
            <w:t>BE 0715 454 578 – RJP/RPM Eupen</w:t>
          </w:r>
        </w:p>
      </w:tc>
    </w:tr>
  </w:tbl>
  <w:p w14:paraId="0D848308" w14:textId="77777777" w:rsidR="00F70150" w:rsidRPr="00FA177B" w:rsidRDefault="00F70150" w:rsidP="00FA177B">
    <w:pPr>
      <w:pStyle w:val="Fuzeile"/>
      <w:tabs>
        <w:tab w:val="clear" w:pos="9072"/>
        <w:tab w:val="right" w:pos="9639"/>
      </w:tabs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5899F" w14:textId="77777777" w:rsidR="0020163C" w:rsidRDefault="0020163C" w:rsidP="000F54B2">
      <w:pPr>
        <w:spacing w:after="0" w:line="240" w:lineRule="auto"/>
      </w:pPr>
      <w:r>
        <w:separator/>
      </w:r>
    </w:p>
  </w:footnote>
  <w:footnote w:type="continuationSeparator" w:id="0">
    <w:p w14:paraId="3D81D33D" w14:textId="77777777" w:rsidR="0020163C" w:rsidRDefault="0020163C" w:rsidP="000F5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676B" w14:textId="2F926BAC" w:rsidR="00F70150" w:rsidRDefault="002A0DDA" w:rsidP="002A0DDA">
    <w:pPr>
      <w:pStyle w:val="Kopfzeile"/>
      <w:tabs>
        <w:tab w:val="clear" w:pos="4536"/>
        <w:tab w:val="clear" w:pos="9072"/>
        <w:tab w:val="left" w:pos="0"/>
      </w:tabs>
      <w:spacing w:before="100" w:beforeAutospacing="1" w:after="100" w:afterAutospacing="1"/>
      <w:ind w:left="-850" w:right="-57"/>
    </w:pPr>
    <w:r>
      <w:tab/>
    </w:r>
    <w:r w:rsidR="00865FD3">
      <w:rPr>
        <w:noProof/>
      </w:rPr>
      <w:drawing>
        <wp:inline distT="0" distB="0" distL="0" distR="0" wp14:anchorId="37E5B71C" wp14:editId="3C374658">
          <wp:extent cx="7334250" cy="10477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EF98C"/>
    <w:multiLevelType w:val="hybridMultilevel"/>
    <w:tmpl w:val="FFFFFFFF"/>
    <w:lvl w:ilvl="0" w:tplc="162C1EE0">
      <w:start w:val="1"/>
      <w:numFmt w:val="bullet"/>
      <w:lvlText w:val="·"/>
      <w:lvlJc w:val="left"/>
      <w:pPr>
        <w:ind w:left="1178" w:hanging="360"/>
      </w:pPr>
      <w:rPr>
        <w:rFonts w:ascii="Symbol" w:hAnsi="Symbol" w:hint="default"/>
      </w:rPr>
    </w:lvl>
    <w:lvl w:ilvl="1" w:tplc="DD40795E">
      <w:start w:val="1"/>
      <w:numFmt w:val="bullet"/>
      <w:lvlText w:val="o"/>
      <w:lvlJc w:val="left"/>
      <w:pPr>
        <w:ind w:left="1898" w:hanging="360"/>
      </w:pPr>
      <w:rPr>
        <w:rFonts w:ascii="Courier New" w:hAnsi="Courier New" w:hint="default"/>
      </w:rPr>
    </w:lvl>
    <w:lvl w:ilvl="2" w:tplc="9B50DE00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3DC06EFA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C7C2D03A">
      <w:start w:val="1"/>
      <w:numFmt w:val="bullet"/>
      <w:lvlText w:val="o"/>
      <w:lvlJc w:val="left"/>
      <w:pPr>
        <w:ind w:left="4058" w:hanging="360"/>
      </w:pPr>
      <w:rPr>
        <w:rFonts w:ascii="Courier New" w:hAnsi="Courier New" w:hint="default"/>
      </w:rPr>
    </w:lvl>
    <w:lvl w:ilvl="5" w:tplc="C826D424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264ED942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563832B6">
      <w:start w:val="1"/>
      <w:numFmt w:val="bullet"/>
      <w:lvlText w:val="o"/>
      <w:lvlJc w:val="left"/>
      <w:pPr>
        <w:ind w:left="6218" w:hanging="360"/>
      </w:pPr>
      <w:rPr>
        <w:rFonts w:ascii="Courier New" w:hAnsi="Courier New" w:hint="default"/>
      </w:rPr>
    </w:lvl>
    <w:lvl w:ilvl="8" w:tplc="FBF46B72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" w15:restartNumberingAfterBreak="0">
    <w:nsid w:val="3328347C"/>
    <w:multiLevelType w:val="multilevel"/>
    <w:tmpl w:val="5A7E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40844"/>
    <w:multiLevelType w:val="hybridMultilevel"/>
    <w:tmpl w:val="8A404914"/>
    <w:lvl w:ilvl="0" w:tplc="080C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487620EC"/>
    <w:multiLevelType w:val="hybridMultilevel"/>
    <w:tmpl w:val="8654DEB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D089F"/>
    <w:multiLevelType w:val="hybridMultilevel"/>
    <w:tmpl w:val="CCAA45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D76F4"/>
    <w:multiLevelType w:val="hybridMultilevel"/>
    <w:tmpl w:val="853A7EB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66991"/>
    <w:multiLevelType w:val="hybridMultilevel"/>
    <w:tmpl w:val="6666DB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E4ED6"/>
    <w:multiLevelType w:val="hybridMultilevel"/>
    <w:tmpl w:val="151638C6"/>
    <w:lvl w:ilvl="0" w:tplc="C0005834">
      <w:numFmt w:val="bullet"/>
      <w:lvlText w:val=""/>
      <w:lvlJc w:val="left"/>
      <w:pPr>
        <w:ind w:left="1211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6E53441F"/>
    <w:multiLevelType w:val="hybridMultilevel"/>
    <w:tmpl w:val="50706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42BB9"/>
    <w:multiLevelType w:val="hybridMultilevel"/>
    <w:tmpl w:val="E7507946"/>
    <w:lvl w:ilvl="0" w:tplc="9BFCAF4E">
      <w:numFmt w:val="bullet"/>
      <w:lvlText w:val="-"/>
      <w:lvlJc w:val="left"/>
      <w:pPr>
        <w:ind w:left="1211" w:hanging="360"/>
      </w:pPr>
      <w:rPr>
        <w:rFonts w:ascii="OstbeSans Office" w:eastAsia="Calibri" w:hAnsi="OstbeSans Office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67155969">
    <w:abstractNumId w:val="4"/>
  </w:num>
  <w:num w:numId="2" w16cid:durableId="1398938701">
    <w:abstractNumId w:val="8"/>
  </w:num>
  <w:num w:numId="3" w16cid:durableId="1629817017">
    <w:abstractNumId w:val="3"/>
  </w:num>
  <w:num w:numId="4" w16cid:durableId="1577352283">
    <w:abstractNumId w:val="5"/>
  </w:num>
  <w:num w:numId="5" w16cid:durableId="327100990">
    <w:abstractNumId w:val="2"/>
  </w:num>
  <w:num w:numId="6" w16cid:durableId="1000038138">
    <w:abstractNumId w:val="6"/>
  </w:num>
  <w:num w:numId="7" w16cid:durableId="1990355549">
    <w:abstractNumId w:val="7"/>
  </w:num>
  <w:num w:numId="8" w16cid:durableId="865757147">
    <w:abstractNumId w:val="9"/>
  </w:num>
  <w:num w:numId="9" w16cid:durableId="25178137">
    <w:abstractNumId w:val="0"/>
  </w:num>
  <w:num w:numId="10" w16cid:durableId="1796831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31"/>
    <w:rsid w:val="000078BC"/>
    <w:rsid w:val="000100F4"/>
    <w:rsid w:val="00015E49"/>
    <w:rsid w:val="00016569"/>
    <w:rsid w:val="00021531"/>
    <w:rsid w:val="00024F0F"/>
    <w:rsid w:val="00033F0E"/>
    <w:rsid w:val="0004084D"/>
    <w:rsid w:val="00050F44"/>
    <w:rsid w:val="000566DE"/>
    <w:rsid w:val="00060DFA"/>
    <w:rsid w:val="00061D79"/>
    <w:rsid w:val="000679B5"/>
    <w:rsid w:val="00074A70"/>
    <w:rsid w:val="000800F7"/>
    <w:rsid w:val="0008047D"/>
    <w:rsid w:val="00080B20"/>
    <w:rsid w:val="00082031"/>
    <w:rsid w:val="000833EF"/>
    <w:rsid w:val="00087321"/>
    <w:rsid w:val="000C32DB"/>
    <w:rsid w:val="000D1AA0"/>
    <w:rsid w:val="000D6290"/>
    <w:rsid w:val="000D7340"/>
    <w:rsid w:val="000F30F2"/>
    <w:rsid w:val="000F54B2"/>
    <w:rsid w:val="00106843"/>
    <w:rsid w:val="00124342"/>
    <w:rsid w:val="00124935"/>
    <w:rsid w:val="0012640C"/>
    <w:rsid w:val="00131589"/>
    <w:rsid w:val="001336C9"/>
    <w:rsid w:val="0013758D"/>
    <w:rsid w:val="00143204"/>
    <w:rsid w:val="0014641A"/>
    <w:rsid w:val="00164342"/>
    <w:rsid w:val="00171596"/>
    <w:rsid w:val="00173BFA"/>
    <w:rsid w:val="00174A9D"/>
    <w:rsid w:val="00174EE1"/>
    <w:rsid w:val="001761B0"/>
    <w:rsid w:val="00186499"/>
    <w:rsid w:val="0018730A"/>
    <w:rsid w:val="001A1F38"/>
    <w:rsid w:val="001A4338"/>
    <w:rsid w:val="001B0482"/>
    <w:rsid w:val="001B528C"/>
    <w:rsid w:val="001C177A"/>
    <w:rsid w:val="001C44FF"/>
    <w:rsid w:val="001C460E"/>
    <w:rsid w:val="001C5322"/>
    <w:rsid w:val="001C7D85"/>
    <w:rsid w:val="001D44AE"/>
    <w:rsid w:val="001D5350"/>
    <w:rsid w:val="001E120E"/>
    <w:rsid w:val="001F4E1C"/>
    <w:rsid w:val="001F5BFA"/>
    <w:rsid w:val="001F7776"/>
    <w:rsid w:val="001F7E03"/>
    <w:rsid w:val="0020163C"/>
    <w:rsid w:val="00201B38"/>
    <w:rsid w:val="00206663"/>
    <w:rsid w:val="00206A88"/>
    <w:rsid w:val="00217A9A"/>
    <w:rsid w:val="00217E4D"/>
    <w:rsid w:val="00221C04"/>
    <w:rsid w:val="00223A3E"/>
    <w:rsid w:val="002263E1"/>
    <w:rsid w:val="00226F67"/>
    <w:rsid w:val="0023155E"/>
    <w:rsid w:val="00236889"/>
    <w:rsid w:val="00236D15"/>
    <w:rsid w:val="00237D79"/>
    <w:rsid w:val="002521EC"/>
    <w:rsid w:val="00253BEF"/>
    <w:rsid w:val="002614DF"/>
    <w:rsid w:val="00263F95"/>
    <w:rsid w:val="0026586B"/>
    <w:rsid w:val="00265EBC"/>
    <w:rsid w:val="00270FD0"/>
    <w:rsid w:val="00271E79"/>
    <w:rsid w:val="00290D12"/>
    <w:rsid w:val="0029309F"/>
    <w:rsid w:val="0029471D"/>
    <w:rsid w:val="002A0DDA"/>
    <w:rsid w:val="002A33CA"/>
    <w:rsid w:val="002B0510"/>
    <w:rsid w:val="002C3E87"/>
    <w:rsid w:val="002C72A1"/>
    <w:rsid w:val="002D0188"/>
    <w:rsid w:val="002D0877"/>
    <w:rsid w:val="002D6BEE"/>
    <w:rsid w:val="002D7083"/>
    <w:rsid w:val="002E7E1B"/>
    <w:rsid w:val="002F1DA4"/>
    <w:rsid w:val="00302554"/>
    <w:rsid w:val="00304482"/>
    <w:rsid w:val="003230E8"/>
    <w:rsid w:val="00327D28"/>
    <w:rsid w:val="003317C0"/>
    <w:rsid w:val="00333429"/>
    <w:rsid w:val="00341205"/>
    <w:rsid w:val="0034231C"/>
    <w:rsid w:val="00344506"/>
    <w:rsid w:val="00354CFD"/>
    <w:rsid w:val="003565DC"/>
    <w:rsid w:val="003709D8"/>
    <w:rsid w:val="003730B4"/>
    <w:rsid w:val="00375F31"/>
    <w:rsid w:val="00380C6C"/>
    <w:rsid w:val="00382A2B"/>
    <w:rsid w:val="00383816"/>
    <w:rsid w:val="00383B8C"/>
    <w:rsid w:val="003847A8"/>
    <w:rsid w:val="003854E2"/>
    <w:rsid w:val="003925CA"/>
    <w:rsid w:val="0039328B"/>
    <w:rsid w:val="0039501D"/>
    <w:rsid w:val="0039643B"/>
    <w:rsid w:val="00396613"/>
    <w:rsid w:val="003A7A3D"/>
    <w:rsid w:val="003C4D01"/>
    <w:rsid w:val="003D1780"/>
    <w:rsid w:val="003D1D87"/>
    <w:rsid w:val="003D5816"/>
    <w:rsid w:val="003D61F4"/>
    <w:rsid w:val="003E1157"/>
    <w:rsid w:val="003E7A54"/>
    <w:rsid w:val="003F30E0"/>
    <w:rsid w:val="003F7A88"/>
    <w:rsid w:val="003F7DA7"/>
    <w:rsid w:val="00401DE7"/>
    <w:rsid w:val="00410B09"/>
    <w:rsid w:val="00422243"/>
    <w:rsid w:val="00426273"/>
    <w:rsid w:val="00427C43"/>
    <w:rsid w:val="00430996"/>
    <w:rsid w:val="00454EB6"/>
    <w:rsid w:val="00460039"/>
    <w:rsid w:val="004758FB"/>
    <w:rsid w:val="004769A6"/>
    <w:rsid w:val="00480AD8"/>
    <w:rsid w:val="004818E8"/>
    <w:rsid w:val="004823EE"/>
    <w:rsid w:val="00483376"/>
    <w:rsid w:val="00484A03"/>
    <w:rsid w:val="0048607A"/>
    <w:rsid w:val="00486687"/>
    <w:rsid w:val="004A4034"/>
    <w:rsid w:val="004A4D0E"/>
    <w:rsid w:val="004A5FCF"/>
    <w:rsid w:val="004B0E10"/>
    <w:rsid w:val="004C40D4"/>
    <w:rsid w:val="004D16CE"/>
    <w:rsid w:val="004D3453"/>
    <w:rsid w:val="004D4018"/>
    <w:rsid w:val="004D4149"/>
    <w:rsid w:val="004D4C02"/>
    <w:rsid w:val="004E0C83"/>
    <w:rsid w:val="004F20C8"/>
    <w:rsid w:val="004F5425"/>
    <w:rsid w:val="00500FB1"/>
    <w:rsid w:val="0051170F"/>
    <w:rsid w:val="005146CE"/>
    <w:rsid w:val="00515CB9"/>
    <w:rsid w:val="00516FD5"/>
    <w:rsid w:val="0052425F"/>
    <w:rsid w:val="005279C1"/>
    <w:rsid w:val="00533897"/>
    <w:rsid w:val="00533952"/>
    <w:rsid w:val="00533FF7"/>
    <w:rsid w:val="005352B5"/>
    <w:rsid w:val="00536125"/>
    <w:rsid w:val="0054604D"/>
    <w:rsid w:val="00551016"/>
    <w:rsid w:val="00551948"/>
    <w:rsid w:val="00552196"/>
    <w:rsid w:val="005548F3"/>
    <w:rsid w:val="00557567"/>
    <w:rsid w:val="00560392"/>
    <w:rsid w:val="00571D91"/>
    <w:rsid w:val="00572F67"/>
    <w:rsid w:val="005753CE"/>
    <w:rsid w:val="00575EEC"/>
    <w:rsid w:val="005A0171"/>
    <w:rsid w:val="005A385B"/>
    <w:rsid w:val="005A4334"/>
    <w:rsid w:val="005B0857"/>
    <w:rsid w:val="005B65F0"/>
    <w:rsid w:val="005C082D"/>
    <w:rsid w:val="005C2378"/>
    <w:rsid w:val="005D4B74"/>
    <w:rsid w:val="005E3B19"/>
    <w:rsid w:val="005E5DA1"/>
    <w:rsid w:val="005E7AB7"/>
    <w:rsid w:val="00604015"/>
    <w:rsid w:val="006103CB"/>
    <w:rsid w:val="00621DE7"/>
    <w:rsid w:val="00622BC4"/>
    <w:rsid w:val="00623449"/>
    <w:rsid w:val="006341FE"/>
    <w:rsid w:val="006432D1"/>
    <w:rsid w:val="006438D3"/>
    <w:rsid w:val="00644781"/>
    <w:rsid w:val="00645F04"/>
    <w:rsid w:val="006558D8"/>
    <w:rsid w:val="00656C96"/>
    <w:rsid w:val="00661E92"/>
    <w:rsid w:val="006650DF"/>
    <w:rsid w:val="00666196"/>
    <w:rsid w:val="006666DE"/>
    <w:rsid w:val="00670196"/>
    <w:rsid w:val="00675A1C"/>
    <w:rsid w:val="0069548F"/>
    <w:rsid w:val="006A0F93"/>
    <w:rsid w:val="006A3F31"/>
    <w:rsid w:val="006B249A"/>
    <w:rsid w:val="006C07EC"/>
    <w:rsid w:val="006C4242"/>
    <w:rsid w:val="006D0999"/>
    <w:rsid w:val="006E1D63"/>
    <w:rsid w:val="006E52C6"/>
    <w:rsid w:val="006E6099"/>
    <w:rsid w:val="006F0774"/>
    <w:rsid w:val="006F1C6B"/>
    <w:rsid w:val="006F7053"/>
    <w:rsid w:val="00706B29"/>
    <w:rsid w:val="00714D3B"/>
    <w:rsid w:val="00715794"/>
    <w:rsid w:val="00717D86"/>
    <w:rsid w:val="00717E95"/>
    <w:rsid w:val="007212F9"/>
    <w:rsid w:val="007217F0"/>
    <w:rsid w:val="00721E54"/>
    <w:rsid w:val="00732A8D"/>
    <w:rsid w:val="00733539"/>
    <w:rsid w:val="007379DD"/>
    <w:rsid w:val="00740459"/>
    <w:rsid w:val="007457A5"/>
    <w:rsid w:val="007459D6"/>
    <w:rsid w:val="00746A8A"/>
    <w:rsid w:val="00760812"/>
    <w:rsid w:val="00770889"/>
    <w:rsid w:val="00772751"/>
    <w:rsid w:val="00772E1D"/>
    <w:rsid w:val="00773B57"/>
    <w:rsid w:val="00781DEC"/>
    <w:rsid w:val="00783BF7"/>
    <w:rsid w:val="00785561"/>
    <w:rsid w:val="00786A61"/>
    <w:rsid w:val="007910CE"/>
    <w:rsid w:val="00795797"/>
    <w:rsid w:val="007A58D6"/>
    <w:rsid w:val="007A6D1D"/>
    <w:rsid w:val="007B4230"/>
    <w:rsid w:val="007C79AB"/>
    <w:rsid w:val="007D30F4"/>
    <w:rsid w:val="007D34EC"/>
    <w:rsid w:val="007D4BC3"/>
    <w:rsid w:val="007F0D58"/>
    <w:rsid w:val="007F2954"/>
    <w:rsid w:val="007F404A"/>
    <w:rsid w:val="007F532A"/>
    <w:rsid w:val="008033F8"/>
    <w:rsid w:val="00803F03"/>
    <w:rsid w:val="00815C77"/>
    <w:rsid w:val="00822600"/>
    <w:rsid w:val="0082746B"/>
    <w:rsid w:val="00833F8C"/>
    <w:rsid w:val="00837037"/>
    <w:rsid w:val="008476AF"/>
    <w:rsid w:val="00847BE6"/>
    <w:rsid w:val="008509F7"/>
    <w:rsid w:val="00851A66"/>
    <w:rsid w:val="00854044"/>
    <w:rsid w:val="00855653"/>
    <w:rsid w:val="00856445"/>
    <w:rsid w:val="008625A2"/>
    <w:rsid w:val="008644C4"/>
    <w:rsid w:val="00864DC4"/>
    <w:rsid w:val="00865FD3"/>
    <w:rsid w:val="00890DF8"/>
    <w:rsid w:val="00891C77"/>
    <w:rsid w:val="00892DBA"/>
    <w:rsid w:val="008A5623"/>
    <w:rsid w:val="008A7382"/>
    <w:rsid w:val="008B1D87"/>
    <w:rsid w:val="008C0F66"/>
    <w:rsid w:val="008C4171"/>
    <w:rsid w:val="008D0630"/>
    <w:rsid w:val="008D24EF"/>
    <w:rsid w:val="008D2B9D"/>
    <w:rsid w:val="008E2FEE"/>
    <w:rsid w:val="008E712E"/>
    <w:rsid w:val="008F2E5A"/>
    <w:rsid w:val="008F5645"/>
    <w:rsid w:val="009005E2"/>
    <w:rsid w:val="009010EE"/>
    <w:rsid w:val="00910117"/>
    <w:rsid w:val="0091141D"/>
    <w:rsid w:val="009231FF"/>
    <w:rsid w:val="00944F92"/>
    <w:rsid w:val="00945AB3"/>
    <w:rsid w:val="00945B8E"/>
    <w:rsid w:val="00952102"/>
    <w:rsid w:val="00952183"/>
    <w:rsid w:val="0096057D"/>
    <w:rsid w:val="009725E0"/>
    <w:rsid w:val="009730DC"/>
    <w:rsid w:val="00975273"/>
    <w:rsid w:val="00984B3A"/>
    <w:rsid w:val="00985F9D"/>
    <w:rsid w:val="009916F8"/>
    <w:rsid w:val="00993C33"/>
    <w:rsid w:val="009B4EC9"/>
    <w:rsid w:val="009D0F72"/>
    <w:rsid w:val="009D5F71"/>
    <w:rsid w:val="009D6178"/>
    <w:rsid w:val="009E32A1"/>
    <w:rsid w:val="009F1D1E"/>
    <w:rsid w:val="009F2B18"/>
    <w:rsid w:val="009F5503"/>
    <w:rsid w:val="009F6470"/>
    <w:rsid w:val="00A03CED"/>
    <w:rsid w:val="00A04D0F"/>
    <w:rsid w:val="00A05040"/>
    <w:rsid w:val="00A055AF"/>
    <w:rsid w:val="00A113AC"/>
    <w:rsid w:val="00A16234"/>
    <w:rsid w:val="00A17028"/>
    <w:rsid w:val="00A463DB"/>
    <w:rsid w:val="00A60CF1"/>
    <w:rsid w:val="00A6105E"/>
    <w:rsid w:val="00A61090"/>
    <w:rsid w:val="00A664A0"/>
    <w:rsid w:val="00A739E8"/>
    <w:rsid w:val="00A75DB5"/>
    <w:rsid w:val="00A966D9"/>
    <w:rsid w:val="00AA03F4"/>
    <w:rsid w:val="00AC5D96"/>
    <w:rsid w:val="00AC72D8"/>
    <w:rsid w:val="00AD7B2A"/>
    <w:rsid w:val="00AF6C80"/>
    <w:rsid w:val="00B0324C"/>
    <w:rsid w:val="00B06560"/>
    <w:rsid w:val="00B13170"/>
    <w:rsid w:val="00B27FFC"/>
    <w:rsid w:val="00B33E9F"/>
    <w:rsid w:val="00B37E2B"/>
    <w:rsid w:val="00B4664D"/>
    <w:rsid w:val="00B50030"/>
    <w:rsid w:val="00B53010"/>
    <w:rsid w:val="00B53D0F"/>
    <w:rsid w:val="00B56869"/>
    <w:rsid w:val="00B56D3D"/>
    <w:rsid w:val="00B703EC"/>
    <w:rsid w:val="00B728A0"/>
    <w:rsid w:val="00B801BC"/>
    <w:rsid w:val="00B81928"/>
    <w:rsid w:val="00B85BAC"/>
    <w:rsid w:val="00B87EFB"/>
    <w:rsid w:val="00B91D5E"/>
    <w:rsid w:val="00B923CB"/>
    <w:rsid w:val="00B92BC0"/>
    <w:rsid w:val="00B948C6"/>
    <w:rsid w:val="00BA4211"/>
    <w:rsid w:val="00BB41D5"/>
    <w:rsid w:val="00BC0067"/>
    <w:rsid w:val="00BD0608"/>
    <w:rsid w:val="00BE10F4"/>
    <w:rsid w:val="00BE4F3F"/>
    <w:rsid w:val="00BF0B37"/>
    <w:rsid w:val="00BF4382"/>
    <w:rsid w:val="00C002EA"/>
    <w:rsid w:val="00C11AE2"/>
    <w:rsid w:val="00C13ABE"/>
    <w:rsid w:val="00C13CD2"/>
    <w:rsid w:val="00C14ABE"/>
    <w:rsid w:val="00C17E20"/>
    <w:rsid w:val="00C22574"/>
    <w:rsid w:val="00C247A5"/>
    <w:rsid w:val="00C26A7C"/>
    <w:rsid w:val="00C33EDD"/>
    <w:rsid w:val="00C362D2"/>
    <w:rsid w:val="00C431B1"/>
    <w:rsid w:val="00C519CB"/>
    <w:rsid w:val="00C6198D"/>
    <w:rsid w:val="00C64B95"/>
    <w:rsid w:val="00C7066C"/>
    <w:rsid w:val="00C714D6"/>
    <w:rsid w:val="00C84FDC"/>
    <w:rsid w:val="00C91F66"/>
    <w:rsid w:val="00CA5A7E"/>
    <w:rsid w:val="00CB3018"/>
    <w:rsid w:val="00CB4C1D"/>
    <w:rsid w:val="00CD351A"/>
    <w:rsid w:val="00CD6EA8"/>
    <w:rsid w:val="00CE2E3B"/>
    <w:rsid w:val="00D03C47"/>
    <w:rsid w:val="00D1087D"/>
    <w:rsid w:val="00D12FEF"/>
    <w:rsid w:val="00D14FF9"/>
    <w:rsid w:val="00D23CE8"/>
    <w:rsid w:val="00D2588B"/>
    <w:rsid w:val="00D30F2B"/>
    <w:rsid w:val="00D338A2"/>
    <w:rsid w:val="00D44A9E"/>
    <w:rsid w:val="00D52036"/>
    <w:rsid w:val="00D64E01"/>
    <w:rsid w:val="00D70D2F"/>
    <w:rsid w:val="00D72B0B"/>
    <w:rsid w:val="00D855AC"/>
    <w:rsid w:val="00D8711D"/>
    <w:rsid w:val="00D96007"/>
    <w:rsid w:val="00D97EFC"/>
    <w:rsid w:val="00DC25C0"/>
    <w:rsid w:val="00DC4240"/>
    <w:rsid w:val="00DC687A"/>
    <w:rsid w:val="00DD36C5"/>
    <w:rsid w:val="00DE7600"/>
    <w:rsid w:val="00DF1384"/>
    <w:rsid w:val="00DF17FF"/>
    <w:rsid w:val="00DF3725"/>
    <w:rsid w:val="00E01805"/>
    <w:rsid w:val="00E04B58"/>
    <w:rsid w:val="00E133F6"/>
    <w:rsid w:val="00E139FE"/>
    <w:rsid w:val="00E17D29"/>
    <w:rsid w:val="00E246A6"/>
    <w:rsid w:val="00E250BD"/>
    <w:rsid w:val="00E31005"/>
    <w:rsid w:val="00E33495"/>
    <w:rsid w:val="00E37031"/>
    <w:rsid w:val="00E408C5"/>
    <w:rsid w:val="00E40EE5"/>
    <w:rsid w:val="00E508EF"/>
    <w:rsid w:val="00E55E93"/>
    <w:rsid w:val="00E6304D"/>
    <w:rsid w:val="00E645CD"/>
    <w:rsid w:val="00E67429"/>
    <w:rsid w:val="00E81B57"/>
    <w:rsid w:val="00E944F0"/>
    <w:rsid w:val="00EA3B0F"/>
    <w:rsid w:val="00EB732E"/>
    <w:rsid w:val="00EC09BB"/>
    <w:rsid w:val="00ED5FA4"/>
    <w:rsid w:val="00ED69E8"/>
    <w:rsid w:val="00EE16C1"/>
    <w:rsid w:val="00EE69E1"/>
    <w:rsid w:val="00EF02D2"/>
    <w:rsid w:val="00EF0A36"/>
    <w:rsid w:val="00EF1DDE"/>
    <w:rsid w:val="00EF3C22"/>
    <w:rsid w:val="00F00962"/>
    <w:rsid w:val="00F02C1B"/>
    <w:rsid w:val="00F07C94"/>
    <w:rsid w:val="00F301B8"/>
    <w:rsid w:val="00F31DEB"/>
    <w:rsid w:val="00F327DE"/>
    <w:rsid w:val="00F3290C"/>
    <w:rsid w:val="00F56484"/>
    <w:rsid w:val="00F64023"/>
    <w:rsid w:val="00F66779"/>
    <w:rsid w:val="00F70150"/>
    <w:rsid w:val="00F80BB2"/>
    <w:rsid w:val="00F817FE"/>
    <w:rsid w:val="00F85552"/>
    <w:rsid w:val="00F92086"/>
    <w:rsid w:val="00F92F21"/>
    <w:rsid w:val="00F96C34"/>
    <w:rsid w:val="00FA177B"/>
    <w:rsid w:val="00FA3A5D"/>
    <w:rsid w:val="00FB28B2"/>
    <w:rsid w:val="00FB32DA"/>
    <w:rsid w:val="00FD55C2"/>
    <w:rsid w:val="00FE0F21"/>
    <w:rsid w:val="00FE187F"/>
    <w:rsid w:val="00FE44FC"/>
    <w:rsid w:val="00FE6AD4"/>
    <w:rsid w:val="00F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026CE"/>
  <w15:chartTrackingRefBased/>
  <w15:docId w15:val="{4DDD0500-CEEA-441D-B5A8-7EC9EF25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E17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F54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rsid w:val="000F54B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0F54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0F54B2"/>
    <w:rPr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54B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F54B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22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uiPriority w:val="99"/>
    <w:unhideWhenUsed/>
    <w:rsid w:val="002D0877"/>
    <w:rPr>
      <w:color w:val="0000FF"/>
      <w:u w:val="single"/>
    </w:rPr>
  </w:style>
  <w:style w:type="paragraph" w:styleId="Textkrper">
    <w:name w:val="Body Text"/>
    <w:basedOn w:val="Standard"/>
    <w:link w:val="TextkrperZchn"/>
    <w:semiHidden/>
    <w:rsid w:val="00EE16C1"/>
    <w:pPr>
      <w:tabs>
        <w:tab w:val="left" w:pos="4140"/>
        <w:tab w:val="left" w:pos="45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fr-FR"/>
    </w:rPr>
  </w:style>
  <w:style w:type="character" w:customStyle="1" w:styleId="TextkrperZchn">
    <w:name w:val="Textkörper Zchn"/>
    <w:link w:val="Textkrper"/>
    <w:semiHidden/>
    <w:rsid w:val="00EE16C1"/>
    <w:rPr>
      <w:rFonts w:ascii="Times New Roman" w:eastAsia="Times New Roman" w:hAnsi="Times New Roman"/>
      <w:sz w:val="24"/>
      <w:szCs w:val="24"/>
      <w:lang w:eastAsia="fr-FR"/>
    </w:rPr>
  </w:style>
  <w:style w:type="paragraph" w:styleId="Listenabsatz">
    <w:name w:val="List Paragraph"/>
    <w:basedOn w:val="Standard"/>
    <w:uiPriority w:val="34"/>
    <w:qFormat/>
    <w:rsid w:val="00D03C47"/>
    <w:pPr>
      <w:ind w:left="720"/>
      <w:contextualSpacing/>
    </w:pPr>
    <w:rPr>
      <w:lang w:val="fr-BE" w:eastAsia="en-US"/>
    </w:rPr>
  </w:style>
  <w:style w:type="character" w:styleId="Fett">
    <w:name w:val="Strong"/>
    <w:uiPriority w:val="22"/>
    <w:qFormat/>
    <w:rsid w:val="00721E54"/>
    <w:rPr>
      <w:b w:val="0"/>
      <w:bCs w:val="0"/>
      <w:i w:val="0"/>
      <w:iCs w:val="0"/>
    </w:rPr>
  </w:style>
  <w:style w:type="character" w:customStyle="1" w:styleId="berschrift1Zchn">
    <w:name w:val="Überschrift 1 Zchn"/>
    <w:link w:val="berschrift1"/>
    <w:uiPriority w:val="9"/>
    <w:rsid w:val="00E17D2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StandardWeb">
    <w:name w:val="Normal (Web)"/>
    <w:basedOn w:val="Standard"/>
    <w:uiPriority w:val="99"/>
    <w:semiHidden/>
    <w:unhideWhenUsed/>
    <w:rsid w:val="00E17D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bsatz-Standardschriftart"/>
    <w:rsid w:val="00E17D29"/>
  </w:style>
  <w:style w:type="character" w:styleId="BesuchterLink">
    <w:name w:val="FollowedHyperlink"/>
    <w:uiPriority w:val="99"/>
    <w:semiHidden/>
    <w:unhideWhenUsed/>
    <w:rsid w:val="005279C1"/>
    <w:rPr>
      <w:color w:val="800080"/>
      <w:u w:val="single"/>
    </w:rPr>
  </w:style>
  <w:style w:type="character" w:styleId="NichtaufgelsteErwhnung">
    <w:name w:val="Unresolved Mention"/>
    <w:uiPriority w:val="99"/>
    <w:semiHidden/>
    <w:unhideWhenUsed/>
    <w:rsid w:val="00EF0A36"/>
    <w:rPr>
      <w:color w:val="808080"/>
      <w:shd w:val="clear" w:color="auto" w:fill="E6E6E6"/>
    </w:rPr>
  </w:style>
  <w:style w:type="character" w:styleId="Kommentarzeichen">
    <w:name w:val="annotation reference"/>
    <w:uiPriority w:val="99"/>
    <w:semiHidden/>
    <w:unhideWhenUsed/>
    <w:rsid w:val="001336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336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336C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36C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336C9"/>
    <w:rPr>
      <w:b/>
      <w:bCs/>
    </w:rPr>
  </w:style>
  <w:style w:type="paragraph" w:styleId="berarbeitung">
    <w:name w:val="Revision"/>
    <w:hidden/>
    <w:uiPriority w:val="99"/>
    <w:semiHidden/>
    <w:rsid w:val="00265EB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tbelgien.eu/nl/vennbah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ostbelgien.e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press.ostbelgien.eu/nl" TargetMode="External"/><Relationship Id="rId2" Type="http://schemas.openxmlformats.org/officeDocument/2006/relationships/hyperlink" Target="http://press.ostbelgien.eu/fr" TargetMode="External"/><Relationship Id="rId1" Type="http://schemas.openxmlformats.org/officeDocument/2006/relationships/hyperlink" Target="http://press.ostbelgien.eu/de" TargetMode="External"/><Relationship Id="rId5" Type="http://schemas.openxmlformats.org/officeDocument/2006/relationships/hyperlink" Target="http://www.ostbelgien.eu" TargetMode="External"/><Relationship Id="rId4" Type="http://schemas.openxmlformats.org/officeDocument/2006/relationships/hyperlink" Target="mailto:info@ostbelgien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7DDA5-775C-41CC-8A72-77315977D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1058</Characters>
  <Application>Microsoft Office Word</Application>
  <DocSecurity>0</DocSecurity>
  <Lines>8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1223</CharactersWithSpaces>
  <SharedDoc>false</SharedDoc>
  <HLinks>
    <vt:vector size="30" baseType="variant">
      <vt:variant>
        <vt:i4>786511</vt:i4>
      </vt:variant>
      <vt:variant>
        <vt:i4>12</vt:i4>
      </vt:variant>
      <vt:variant>
        <vt:i4>0</vt:i4>
      </vt:variant>
      <vt:variant>
        <vt:i4>5</vt:i4>
      </vt:variant>
      <vt:variant>
        <vt:lpwstr>http://www.ostbelgien.eu/</vt:lpwstr>
      </vt:variant>
      <vt:variant>
        <vt:lpwstr/>
      </vt:variant>
      <vt:variant>
        <vt:i4>3276825</vt:i4>
      </vt:variant>
      <vt:variant>
        <vt:i4>9</vt:i4>
      </vt:variant>
      <vt:variant>
        <vt:i4>0</vt:i4>
      </vt:variant>
      <vt:variant>
        <vt:i4>5</vt:i4>
      </vt:variant>
      <vt:variant>
        <vt:lpwstr>mailto:info@ostbelgien.eu</vt:lpwstr>
      </vt:variant>
      <vt:variant>
        <vt:lpwstr/>
      </vt:variant>
      <vt:variant>
        <vt:i4>262166</vt:i4>
      </vt:variant>
      <vt:variant>
        <vt:i4>6</vt:i4>
      </vt:variant>
      <vt:variant>
        <vt:i4>0</vt:i4>
      </vt:variant>
      <vt:variant>
        <vt:i4>5</vt:i4>
      </vt:variant>
      <vt:variant>
        <vt:lpwstr>http://press.ostbelgien.eu/nl</vt:lpwstr>
      </vt:variant>
      <vt:variant>
        <vt:lpwstr/>
      </vt:variant>
      <vt:variant>
        <vt:i4>786454</vt:i4>
      </vt:variant>
      <vt:variant>
        <vt:i4>3</vt:i4>
      </vt:variant>
      <vt:variant>
        <vt:i4>0</vt:i4>
      </vt:variant>
      <vt:variant>
        <vt:i4>5</vt:i4>
      </vt:variant>
      <vt:variant>
        <vt:lpwstr>http://press.ostbelgien.eu/fr</vt:lpwstr>
      </vt:variant>
      <vt:variant>
        <vt:lpwstr/>
      </vt:variant>
      <vt:variant>
        <vt:i4>917526</vt:i4>
      </vt:variant>
      <vt:variant>
        <vt:i4>0</vt:i4>
      </vt:variant>
      <vt:variant>
        <vt:i4>0</vt:i4>
      </vt:variant>
      <vt:variant>
        <vt:i4>5</vt:i4>
      </vt:variant>
      <vt:variant>
        <vt:lpwstr>http://press.ostbelgien.eu/de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stephan.henkes</dc:creator>
  <cp:keywords/>
  <cp:lastModifiedBy>Helen Hoffmann</cp:lastModifiedBy>
  <cp:revision>4</cp:revision>
  <cp:lastPrinted>2023-01-06T08:17:00Z</cp:lastPrinted>
  <dcterms:created xsi:type="dcterms:W3CDTF">2026-08-26T15:25:00Z</dcterms:created>
  <dcterms:modified xsi:type="dcterms:W3CDTF">2026-08-26T15:35:00Z</dcterms:modified>
</cp:coreProperties>
</file>