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EC324" w14:textId="77777777" w:rsidR="00666196" w:rsidRPr="00666196" w:rsidRDefault="00666196" w:rsidP="00666196">
      <w:pPr>
        <w:spacing w:after="160" w:line="259" w:lineRule="auto"/>
        <w:ind w:left="851"/>
        <w:rPr>
          <w:rFonts w:ascii="OstbeSans Office" w:hAnsi="OstbeSans Office"/>
          <w:sz w:val="32"/>
          <w:szCs w:val="32"/>
        </w:rPr>
      </w:pPr>
      <w:proofErr w:type="spellStart"/>
      <w:r w:rsidRPr="00666196">
        <w:rPr>
          <w:rFonts w:ascii="OstbeSans Office" w:hAnsi="OstbeSans Office"/>
          <w:b/>
          <w:bCs/>
          <w:sz w:val="32"/>
          <w:szCs w:val="32"/>
        </w:rPr>
        <w:t>Vennbahn</w:t>
      </w:r>
      <w:proofErr w:type="spellEnd"/>
      <w:r w:rsidRPr="00666196">
        <w:rPr>
          <w:rFonts w:ascii="OstbeSans Office" w:hAnsi="OstbeSans Office"/>
          <w:b/>
          <w:bCs/>
          <w:sz w:val="32"/>
          <w:szCs w:val="32"/>
        </w:rPr>
        <w:t xml:space="preserve"> wieder uneingeschränkt befahrbar</w:t>
      </w:r>
    </w:p>
    <w:p w14:paraId="5F0101C3" w14:textId="5C3A2B21" w:rsidR="00666196" w:rsidRPr="00666196" w:rsidRDefault="00666196" w:rsidP="00666196">
      <w:pPr>
        <w:spacing w:after="160" w:line="259" w:lineRule="auto"/>
        <w:ind w:left="851"/>
        <w:rPr>
          <w:rFonts w:ascii="OstbeSans Office" w:hAnsi="OstbeSans Office"/>
          <w:b/>
          <w:bCs/>
        </w:rPr>
      </w:pPr>
      <w:r w:rsidRPr="00666196">
        <w:rPr>
          <w:rFonts w:ascii="OstbeSans Office" w:hAnsi="OstbeSans Office"/>
          <w:b/>
          <w:bCs/>
        </w:rPr>
        <w:t xml:space="preserve">Weitere gute Nachrichten </w:t>
      </w:r>
      <w:r w:rsidR="005C1725">
        <w:rPr>
          <w:rFonts w:ascii="OstbeSans Office" w:hAnsi="OstbeSans Office"/>
          <w:b/>
          <w:bCs/>
        </w:rPr>
        <w:t>aus</w:t>
      </w:r>
      <w:r w:rsidRPr="00666196">
        <w:rPr>
          <w:rFonts w:ascii="OstbeSans Office" w:hAnsi="OstbeSans Office"/>
          <w:b/>
          <w:bCs/>
        </w:rPr>
        <w:t xml:space="preserve"> Ostbelgien: Die </w:t>
      </w:r>
      <w:proofErr w:type="spellStart"/>
      <w:r w:rsidRPr="00666196">
        <w:rPr>
          <w:rFonts w:ascii="OstbeSans Office" w:hAnsi="OstbeSans Office"/>
          <w:b/>
          <w:bCs/>
        </w:rPr>
        <w:t>Vennbahn</w:t>
      </w:r>
      <w:proofErr w:type="spellEnd"/>
      <w:r w:rsidRPr="00666196">
        <w:rPr>
          <w:rFonts w:ascii="OstbeSans Office" w:hAnsi="OstbeSans Office"/>
          <w:b/>
          <w:bCs/>
        </w:rPr>
        <w:t xml:space="preserve"> ist ab sofort auf ihrer gesamten Länge, also von Aachen bis </w:t>
      </w:r>
      <w:proofErr w:type="spellStart"/>
      <w:r w:rsidRPr="00666196">
        <w:rPr>
          <w:rFonts w:ascii="OstbeSans Office" w:hAnsi="OstbeSans Office"/>
          <w:b/>
          <w:bCs/>
        </w:rPr>
        <w:t>Troisvierges</w:t>
      </w:r>
      <w:proofErr w:type="spellEnd"/>
      <w:r w:rsidRPr="00666196">
        <w:rPr>
          <w:rFonts w:ascii="OstbeSans Office" w:hAnsi="OstbeSans Office"/>
          <w:b/>
          <w:bCs/>
        </w:rPr>
        <w:t>, wieder vollständig geöffnet und befahrbar. Die zuvor eingerichtete Umleitung ist damit nicht mehr aktiv.</w:t>
      </w:r>
    </w:p>
    <w:p w14:paraId="44AD6CD5" w14:textId="7C3334EE" w:rsidR="00666196" w:rsidRPr="00666196" w:rsidRDefault="00666196" w:rsidP="00666196">
      <w:pPr>
        <w:spacing w:after="160" w:line="259" w:lineRule="auto"/>
        <w:ind w:left="851"/>
        <w:rPr>
          <w:rFonts w:ascii="OstbeSans Office" w:hAnsi="OstbeSans Office"/>
        </w:rPr>
      </w:pPr>
      <w:r w:rsidRPr="00666196">
        <w:rPr>
          <w:rFonts w:ascii="OstbeSans Office" w:hAnsi="OstbeSans Office"/>
        </w:rPr>
        <w:t xml:space="preserve">Die Bahnradtrasse war nicht akut vom Brand im Hohen Venn betroffen und steht </w:t>
      </w:r>
      <w:r w:rsidR="004A4D0E">
        <w:rPr>
          <w:rFonts w:ascii="OstbeSans Office" w:hAnsi="OstbeSans Office"/>
        </w:rPr>
        <w:t>Radbegeisterten</w:t>
      </w:r>
      <w:r w:rsidRPr="00666196">
        <w:rPr>
          <w:rFonts w:ascii="OstbeSans Office" w:hAnsi="OstbeSans Office"/>
        </w:rPr>
        <w:t xml:space="preserve"> nun wieder in voller Länge zur Verfügung. </w:t>
      </w:r>
    </w:p>
    <w:p w14:paraId="4C34FCCC" w14:textId="66B0EC6C" w:rsidR="00666196" w:rsidRPr="00666196" w:rsidRDefault="00265EBC" w:rsidP="00666196">
      <w:pPr>
        <w:spacing w:after="160" w:line="259" w:lineRule="auto"/>
        <w:ind w:left="851"/>
        <w:rPr>
          <w:rFonts w:ascii="OstbeSans Office" w:hAnsi="OstbeSans Office"/>
        </w:rPr>
      </w:pPr>
      <w:r>
        <w:rPr>
          <w:rFonts w:ascii="OstbeSans Office" w:hAnsi="OstbeSans Office"/>
        </w:rPr>
        <w:t xml:space="preserve">Auch entlang der Strecke </w:t>
      </w:r>
      <w:r w:rsidR="001D44AE">
        <w:rPr>
          <w:rFonts w:ascii="OstbeSans Office" w:hAnsi="OstbeSans Office"/>
        </w:rPr>
        <w:t>ist wieder</w:t>
      </w:r>
      <w:r>
        <w:rPr>
          <w:rFonts w:ascii="OstbeSans Office" w:hAnsi="OstbeSans Office"/>
        </w:rPr>
        <w:t xml:space="preserve"> alles bereit</w:t>
      </w:r>
      <w:r w:rsidR="00666196" w:rsidRPr="00666196">
        <w:rPr>
          <w:rFonts w:ascii="OstbeSans Office" w:hAnsi="OstbeSans Office"/>
        </w:rPr>
        <w:t xml:space="preserve">: Unterkünfte und gastronomische Betriebe entlang der </w:t>
      </w:r>
      <w:proofErr w:type="spellStart"/>
      <w:r w:rsidR="00666196" w:rsidRPr="00666196">
        <w:rPr>
          <w:rFonts w:ascii="OstbeSans Office" w:hAnsi="OstbeSans Office"/>
        </w:rPr>
        <w:t>Vennbahn</w:t>
      </w:r>
      <w:proofErr w:type="spellEnd"/>
      <w:r w:rsidR="00666196" w:rsidRPr="00666196">
        <w:rPr>
          <w:rFonts w:ascii="OstbeSans Office" w:hAnsi="OstbeSans Office"/>
        </w:rPr>
        <w:t xml:space="preserve"> sind erreichbar und</w:t>
      </w:r>
      <w:r>
        <w:rPr>
          <w:rFonts w:ascii="OstbeSans Office" w:hAnsi="OstbeSans Office"/>
        </w:rPr>
        <w:t xml:space="preserve"> freuen sich auf </w:t>
      </w:r>
      <w:r w:rsidR="001D44AE">
        <w:rPr>
          <w:rFonts w:ascii="OstbeSans Office" w:hAnsi="OstbeSans Office"/>
        </w:rPr>
        <w:t>die Rückkehr der Gäste</w:t>
      </w:r>
      <w:r w:rsidR="00666196" w:rsidRPr="00666196">
        <w:rPr>
          <w:rFonts w:ascii="OstbeSans Office" w:hAnsi="OstbeSans Office"/>
        </w:rPr>
        <w:t xml:space="preserve">. Ebenso lassen sich die zahlreichen Ausflugsziele </w:t>
      </w:r>
      <w:r>
        <w:rPr>
          <w:rFonts w:ascii="OstbeSans Office" w:hAnsi="OstbeSans Office"/>
        </w:rPr>
        <w:t xml:space="preserve">- wie bspw. </w:t>
      </w:r>
      <w:r w:rsidR="004A4D0E">
        <w:rPr>
          <w:rFonts w:ascii="OstbeSans Office" w:hAnsi="OstbeSans Office"/>
        </w:rPr>
        <w:t xml:space="preserve">das </w:t>
      </w:r>
      <w:proofErr w:type="spellStart"/>
      <w:r>
        <w:rPr>
          <w:rFonts w:ascii="OstbeSans Office" w:hAnsi="OstbeSans Office"/>
        </w:rPr>
        <w:t>Railbike</w:t>
      </w:r>
      <w:proofErr w:type="spellEnd"/>
      <w:r>
        <w:rPr>
          <w:rFonts w:ascii="OstbeSans Office" w:hAnsi="OstbeSans Office"/>
        </w:rPr>
        <w:t xml:space="preserve"> in </w:t>
      </w:r>
      <w:proofErr w:type="spellStart"/>
      <w:r>
        <w:rPr>
          <w:rFonts w:ascii="OstbeSans Office" w:hAnsi="OstbeSans Office"/>
        </w:rPr>
        <w:t>Leykaul</w:t>
      </w:r>
      <w:proofErr w:type="spellEnd"/>
      <w:r>
        <w:rPr>
          <w:rFonts w:ascii="OstbeSans Office" w:hAnsi="OstbeSans Office"/>
        </w:rPr>
        <w:t xml:space="preserve"> - </w:t>
      </w:r>
      <w:r w:rsidR="00666196" w:rsidRPr="00666196">
        <w:rPr>
          <w:rFonts w:ascii="OstbeSans Office" w:hAnsi="OstbeSans Office"/>
        </w:rPr>
        <w:t>entlang der Strecke wieder problemlos ansteuern.</w:t>
      </w:r>
    </w:p>
    <w:p w14:paraId="27D2FAA6" w14:textId="77777777" w:rsidR="00666196" w:rsidRPr="00666196" w:rsidRDefault="00666196" w:rsidP="00666196">
      <w:pPr>
        <w:spacing w:after="160" w:line="259" w:lineRule="auto"/>
        <w:ind w:left="851"/>
        <w:rPr>
          <w:rFonts w:ascii="OstbeSans Office" w:hAnsi="OstbeSans Office"/>
        </w:rPr>
      </w:pPr>
      <w:r w:rsidRPr="00666196">
        <w:rPr>
          <w:rFonts w:ascii="OstbeSans Office" w:hAnsi="OstbeSans Office"/>
        </w:rPr>
        <w:t>Auch die Luftqualität in Ostbelgien hat sich in der gesamten Region wieder auf Normalniveau eingependelt.</w:t>
      </w:r>
    </w:p>
    <w:p w14:paraId="63E6724B" w14:textId="77777777" w:rsidR="00666196" w:rsidRPr="00666196" w:rsidRDefault="00666196" w:rsidP="00666196">
      <w:pPr>
        <w:spacing w:after="160" w:line="259" w:lineRule="auto"/>
        <w:ind w:left="851"/>
        <w:rPr>
          <w:rFonts w:ascii="OstbeSans Office" w:hAnsi="OstbeSans Office"/>
        </w:rPr>
      </w:pPr>
      <w:r w:rsidRPr="00666196">
        <w:rPr>
          <w:rFonts w:ascii="OstbeSans Office" w:hAnsi="OstbeSans Office"/>
        </w:rPr>
        <w:t xml:space="preserve">Wer die </w:t>
      </w:r>
      <w:proofErr w:type="spellStart"/>
      <w:r w:rsidRPr="00666196">
        <w:rPr>
          <w:rFonts w:ascii="OstbeSans Office" w:hAnsi="OstbeSans Office"/>
        </w:rPr>
        <w:t>Vennbahn</w:t>
      </w:r>
      <w:proofErr w:type="spellEnd"/>
      <w:r w:rsidRPr="00666196">
        <w:rPr>
          <w:rFonts w:ascii="OstbeSans Office" w:hAnsi="OstbeSans Office"/>
        </w:rPr>
        <w:t xml:space="preserve"> befährt, wird allerdings gebeten, die auf Höhe des Hohen Venns entlang der Strecke ausgewiesenen Sperrungen und Hinweise dringend zu respektieren.</w:t>
      </w:r>
    </w:p>
    <w:p w14:paraId="1ABB85BC" w14:textId="77777777" w:rsidR="00666196" w:rsidRPr="00666196" w:rsidRDefault="00666196" w:rsidP="00666196">
      <w:pPr>
        <w:ind w:left="851"/>
        <w:rPr>
          <w:rFonts w:ascii="OstbeSans Office" w:hAnsi="OstbeSans Office"/>
        </w:rPr>
      </w:pPr>
      <w:r w:rsidRPr="00666196">
        <w:rPr>
          <w:rFonts w:ascii="OstbeSans Office" w:hAnsi="OstbeSans Office"/>
        </w:rPr>
        <w:t xml:space="preserve">Alle Infos zur Strecke: </w:t>
      </w:r>
      <w:hyperlink r:id="rId8" w:history="1">
        <w:r w:rsidRPr="00666196">
          <w:rPr>
            <w:rStyle w:val="Hyperlink"/>
            <w:rFonts w:ascii="OstbeSans Office" w:hAnsi="OstbeSans Office"/>
          </w:rPr>
          <w:t>ostbelgien.eu/de/</w:t>
        </w:r>
        <w:proofErr w:type="spellStart"/>
        <w:r w:rsidRPr="00666196">
          <w:rPr>
            <w:rStyle w:val="Hyperlink"/>
            <w:rFonts w:ascii="OstbeSans Office" w:hAnsi="OstbeSans Office"/>
          </w:rPr>
          <w:t>vennbahn</w:t>
        </w:r>
        <w:proofErr w:type="spellEnd"/>
      </w:hyperlink>
      <w:r w:rsidRPr="00666196">
        <w:rPr>
          <w:rFonts w:ascii="OstbeSans Office" w:hAnsi="OstbeSans Office"/>
        </w:rPr>
        <w:t xml:space="preserve"> </w:t>
      </w:r>
    </w:p>
    <w:p w14:paraId="270632A6" w14:textId="77777777" w:rsidR="00666196" w:rsidRPr="00666196" w:rsidRDefault="00666196" w:rsidP="00666196">
      <w:pPr>
        <w:spacing w:after="160" w:line="259" w:lineRule="auto"/>
        <w:ind w:left="851"/>
        <w:rPr>
          <w:rFonts w:ascii="OstbeSans Office" w:hAnsi="OstbeSans Office"/>
        </w:rPr>
      </w:pPr>
      <w:r w:rsidRPr="00666196">
        <w:rPr>
          <w:rFonts w:ascii="OstbeSans Office" w:hAnsi="OstbeSans Office"/>
        </w:rPr>
        <w:t xml:space="preserve">Wenden Sie sich für touristische Auskünfte gerne an das Haus für Tourismus Hohes Venn – Ostbelgien unter </w:t>
      </w:r>
      <w:hyperlink r:id="rId9" w:history="1">
        <w:r w:rsidRPr="00666196">
          <w:rPr>
            <w:rStyle w:val="Hyperlink"/>
            <w:rFonts w:ascii="OstbeSans Office" w:hAnsi="OstbeSans Office"/>
          </w:rPr>
          <w:t>info@ostbelgien.eu</w:t>
        </w:r>
      </w:hyperlink>
      <w:r w:rsidRPr="00666196">
        <w:rPr>
          <w:rFonts w:ascii="OstbeSans Office" w:hAnsi="OstbeSans Office"/>
        </w:rPr>
        <w:t xml:space="preserve"> oder +32 80 33 02 50.</w:t>
      </w:r>
    </w:p>
    <w:p w14:paraId="33D1CA5F" w14:textId="77777777" w:rsidR="00666196" w:rsidRPr="00666196" w:rsidRDefault="00666196" w:rsidP="00666196">
      <w:pPr>
        <w:ind w:left="851"/>
        <w:rPr>
          <w:rFonts w:ascii="OstbeSans Office" w:hAnsi="OstbeSans Office"/>
        </w:rPr>
      </w:pPr>
    </w:p>
    <w:p w14:paraId="1955C435" w14:textId="77777777" w:rsidR="00DC687A" w:rsidRPr="00666196" w:rsidRDefault="00DC687A" w:rsidP="00666196">
      <w:pPr>
        <w:ind w:left="851"/>
        <w:rPr>
          <w:rFonts w:ascii="OstbeSans Office" w:hAnsi="OstbeSans Office"/>
        </w:rPr>
      </w:pPr>
    </w:p>
    <w:sectPr w:rsidR="00DC687A" w:rsidRPr="00666196" w:rsidSect="004758FB">
      <w:headerReference w:type="default" r:id="rId10"/>
      <w:footerReference w:type="default" r:id="rId11"/>
      <w:pgSz w:w="11906" w:h="16838"/>
      <w:pgMar w:top="1701" w:right="1418" w:bottom="3119" w:left="992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EECFE" w14:textId="77777777" w:rsidR="004C64F0" w:rsidRDefault="004C64F0" w:rsidP="000F54B2">
      <w:pPr>
        <w:spacing w:after="0" w:line="240" w:lineRule="auto"/>
      </w:pPr>
      <w:r>
        <w:separator/>
      </w:r>
    </w:p>
  </w:endnote>
  <w:endnote w:type="continuationSeparator" w:id="0">
    <w:p w14:paraId="231BFADA" w14:textId="77777777" w:rsidR="004C64F0" w:rsidRDefault="004C64F0" w:rsidP="000F5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tbeSans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3" w:type="dxa"/>
      <w:tblInd w:w="8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12"/>
      <w:gridCol w:w="4711"/>
    </w:tblGrid>
    <w:tr w:rsidR="00E01805" w:rsidRPr="00FA177B" w14:paraId="691EB371" w14:textId="77777777" w:rsidTr="006103CB">
      <w:trPr>
        <w:cantSplit/>
        <w:trHeight w:val="1119"/>
      </w:trPr>
      <w:tc>
        <w:tcPr>
          <w:tcW w:w="9423" w:type="dxa"/>
          <w:gridSpan w:val="2"/>
        </w:tcPr>
        <w:p w14:paraId="6BA9B8AD" w14:textId="77777777" w:rsidR="00FA177B" w:rsidRPr="006103CB" w:rsidRDefault="00FA177B" w:rsidP="006103CB">
          <w:pPr>
            <w:ind w:left="294"/>
            <w:rPr>
              <w:rFonts w:ascii="OstbeSans Office" w:hAnsi="OstbeSans Office"/>
              <w:b/>
              <w:sz w:val="18"/>
              <w:szCs w:val="18"/>
            </w:rPr>
          </w:pPr>
          <w:r w:rsidRPr="006103CB">
            <w:rPr>
              <w:rFonts w:ascii="OstbeSans Office" w:hAnsi="OstbeSans Office"/>
              <w:b/>
              <w:sz w:val="18"/>
              <w:szCs w:val="18"/>
            </w:rPr>
            <w:br/>
            <w:t xml:space="preserve">Presseinfos &amp; Pressefotos unter </w:t>
          </w:r>
          <w:hyperlink r:id="rId1" w:history="1">
            <w:r w:rsidRPr="006103CB">
              <w:rPr>
                <w:rStyle w:val="Hyperlink"/>
                <w:rFonts w:ascii="OstbeSans Office" w:hAnsi="OstbeSans Office"/>
                <w:sz w:val="18"/>
                <w:szCs w:val="18"/>
              </w:rPr>
              <w:t>http://press.ostbelgien.eu/de</w:t>
            </w:r>
          </w:hyperlink>
          <w:r w:rsidRPr="006103CB">
            <w:rPr>
              <w:rFonts w:ascii="OstbeSans Office" w:hAnsi="OstbeSans Office"/>
              <w:b/>
              <w:sz w:val="18"/>
              <w:szCs w:val="18"/>
            </w:rPr>
            <w:br/>
            <w:t xml:space="preserve">Infos presse &amp; </w:t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</w:rPr>
            <w:t>photos</w:t>
          </w:r>
          <w:proofErr w:type="spellEnd"/>
          <w:r w:rsidRPr="006103CB">
            <w:rPr>
              <w:rFonts w:ascii="OstbeSans Office" w:hAnsi="OstbeSans Office"/>
              <w:b/>
              <w:sz w:val="18"/>
              <w:szCs w:val="18"/>
            </w:rPr>
            <w:t xml:space="preserve"> via </w:t>
          </w:r>
          <w:hyperlink r:id="rId2" w:history="1">
            <w:r w:rsidRPr="006103CB">
              <w:rPr>
                <w:rStyle w:val="Hyperlink"/>
                <w:rFonts w:ascii="OstbeSans Office" w:hAnsi="OstbeSans Office"/>
                <w:sz w:val="18"/>
                <w:szCs w:val="18"/>
              </w:rPr>
              <w:t>http://press.ostbelgien.eu/fr</w:t>
            </w:r>
          </w:hyperlink>
          <w:r w:rsidRPr="006103CB">
            <w:rPr>
              <w:rFonts w:ascii="OstbeSans Office" w:hAnsi="OstbeSans Office"/>
              <w:b/>
              <w:sz w:val="18"/>
              <w:szCs w:val="18"/>
            </w:rPr>
            <w:br/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</w:rPr>
            <w:t>Persinfo</w:t>
          </w:r>
          <w:proofErr w:type="spellEnd"/>
          <w:r w:rsidRPr="006103CB">
            <w:rPr>
              <w:rFonts w:ascii="OstbeSans Office" w:hAnsi="OstbeSans Office"/>
              <w:b/>
              <w:sz w:val="18"/>
              <w:szCs w:val="18"/>
            </w:rPr>
            <w:t xml:space="preserve"> &amp; </w:t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</w:rPr>
            <w:t>foto’s</w:t>
          </w:r>
          <w:proofErr w:type="spellEnd"/>
          <w:r w:rsidRPr="006103CB">
            <w:rPr>
              <w:rFonts w:ascii="OstbeSans Office" w:hAnsi="OstbeSans Office"/>
              <w:b/>
              <w:sz w:val="18"/>
              <w:szCs w:val="18"/>
            </w:rPr>
            <w:t xml:space="preserve"> via </w:t>
          </w:r>
          <w:hyperlink r:id="rId3" w:history="1">
            <w:r w:rsidRPr="006103CB">
              <w:rPr>
                <w:rStyle w:val="Hyperlink"/>
                <w:rFonts w:ascii="OstbeSans Office" w:hAnsi="OstbeSans Office"/>
                <w:sz w:val="18"/>
                <w:szCs w:val="18"/>
              </w:rPr>
              <w:t>http://press.ostbelgien.eu/nl</w:t>
            </w:r>
          </w:hyperlink>
        </w:p>
      </w:tc>
    </w:tr>
    <w:tr w:rsidR="00E01805" w:rsidRPr="00FA177B" w14:paraId="1E35B599" w14:textId="77777777" w:rsidTr="006103CB">
      <w:trPr>
        <w:cantSplit/>
        <w:trHeight w:val="1119"/>
      </w:trPr>
      <w:tc>
        <w:tcPr>
          <w:tcW w:w="4712" w:type="dxa"/>
          <w:tcBorders>
            <w:right w:val="single" w:sz="4" w:space="0" w:color="auto"/>
          </w:tcBorders>
        </w:tcPr>
        <w:p w14:paraId="59D6D3C9" w14:textId="77777777" w:rsidR="00FA177B" w:rsidRPr="006103CB" w:rsidRDefault="00FA177B" w:rsidP="006103CB">
          <w:pPr>
            <w:ind w:left="294"/>
            <w:rPr>
              <w:rFonts w:ascii="OstbeSans Office" w:hAnsi="OstbeSans Office"/>
              <w:b/>
              <w:sz w:val="18"/>
              <w:szCs w:val="18"/>
              <w:lang w:val="fr-BE"/>
            </w:rPr>
          </w:pPr>
          <w:r w:rsidRPr="005C1725">
            <w:rPr>
              <w:rFonts w:ascii="OstbeSans Office" w:hAnsi="OstbeSans Office"/>
              <w:b/>
              <w:sz w:val="18"/>
              <w:szCs w:val="18"/>
              <w:lang w:val="fr-BE"/>
            </w:rPr>
            <w:br/>
          </w:r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>Tourismusagentur Ostbelgien</w:t>
          </w:r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br/>
            <w:t xml:space="preserve">Agence du Tourisme </w:t>
          </w:r>
          <w:r w:rsidR="00060DFA"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>des Cantons de l’Est</w:t>
          </w:r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br/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>Toeristisch</w:t>
          </w:r>
          <w:proofErr w:type="spellEnd"/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 xml:space="preserve"> </w:t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>Agentschap</w:t>
          </w:r>
          <w:proofErr w:type="spellEnd"/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 xml:space="preserve"> Oost-</w:t>
          </w:r>
          <w:proofErr w:type="spellStart"/>
          <w:r w:rsidRPr="006103CB">
            <w:rPr>
              <w:rFonts w:ascii="OstbeSans Office" w:hAnsi="OstbeSans Office"/>
              <w:b/>
              <w:sz w:val="18"/>
              <w:szCs w:val="18"/>
              <w:lang w:val="fr-BE"/>
            </w:rPr>
            <w:t>België</w:t>
          </w:r>
          <w:proofErr w:type="spellEnd"/>
        </w:p>
      </w:tc>
      <w:tc>
        <w:tcPr>
          <w:tcW w:w="4711" w:type="dxa"/>
          <w:tcBorders>
            <w:left w:val="single" w:sz="4" w:space="0" w:color="auto"/>
          </w:tcBorders>
        </w:tcPr>
        <w:p w14:paraId="2187A8C7" w14:textId="77777777" w:rsidR="00FA177B" w:rsidRPr="006103CB" w:rsidRDefault="00FA177B" w:rsidP="006103CB">
          <w:pPr>
            <w:spacing w:before="240" w:after="0"/>
            <w:ind w:left="294"/>
            <w:rPr>
              <w:rFonts w:ascii="OstbeSans Office" w:hAnsi="OstbeSans Office"/>
              <w:b/>
              <w:sz w:val="18"/>
              <w:szCs w:val="18"/>
            </w:rPr>
          </w:pPr>
          <w:r w:rsidRPr="006103CB">
            <w:rPr>
              <w:rFonts w:ascii="OstbeSans Office" w:hAnsi="OstbeSans Office"/>
              <w:sz w:val="18"/>
              <w:szCs w:val="18"/>
            </w:rPr>
            <w:t xml:space="preserve">Hauptstraße 54, B-4780 </w:t>
          </w:r>
          <w:proofErr w:type="spellStart"/>
          <w:r w:rsidRPr="006103CB">
            <w:rPr>
              <w:rFonts w:ascii="OstbeSans Office" w:hAnsi="OstbeSans Office"/>
              <w:sz w:val="18"/>
              <w:szCs w:val="18"/>
            </w:rPr>
            <w:t>St.Vith</w:t>
          </w:r>
          <w:proofErr w:type="spellEnd"/>
          <w:r w:rsidRPr="006103CB">
            <w:rPr>
              <w:rFonts w:ascii="OstbeSans Office" w:hAnsi="OstbeSans Office"/>
              <w:sz w:val="18"/>
              <w:szCs w:val="18"/>
            </w:rPr>
            <w:br/>
            <w:t xml:space="preserve">T +32 80 227 664 / </w:t>
          </w:r>
          <w:hyperlink r:id="rId4" w:history="1">
            <w:r w:rsidRPr="006103CB">
              <w:rPr>
                <w:rStyle w:val="Hyperlink"/>
                <w:rFonts w:ascii="OstbeSans Office" w:hAnsi="OstbeSans Office"/>
                <w:sz w:val="18"/>
                <w:szCs w:val="18"/>
              </w:rPr>
              <w:t>info@ostbelgien.eu</w:t>
            </w:r>
          </w:hyperlink>
          <w:r w:rsidRPr="006103CB">
            <w:rPr>
              <w:rFonts w:ascii="OstbeSans Office" w:hAnsi="OstbeSans Office"/>
              <w:sz w:val="18"/>
              <w:szCs w:val="18"/>
            </w:rPr>
            <w:br/>
          </w:r>
          <w:hyperlink r:id="rId5" w:history="1">
            <w:r w:rsidRPr="006103CB">
              <w:rPr>
                <w:rStyle w:val="Hyperlink"/>
                <w:rFonts w:ascii="OstbeSans Office" w:hAnsi="OstbeSans Office"/>
                <w:bCs/>
                <w:sz w:val="18"/>
                <w:szCs w:val="18"/>
              </w:rPr>
              <w:t>www.ostbelgien.eu</w:t>
            </w:r>
          </w:hyperlink>
        </w:p>
        <w:p w14:paraId="6C629D34" w14:textId="77777777" w:rsidR="006103CB" w:rsidRPr="006103CB" w:rsidRDefault="006103CB" w:rsidP="006103CB">
          <w:pPr>
            <w:ind w:left="294"/>
            <w:rPr>
              <w:rFonts w:ascii="OstbeSans Office" w:hAnsi="OstbeSans Office"/>
              <w:sz w:val="18"/>
              <w:szCs w:val="18"/>
            </w:rPr>
          </w:pPr>
          <w:r w:rsidRPr="006103CB">
            <w:rPr>
              <w:rFonts w:ascii="OstbeSans Office" w:hAnsi="OstbeSans Office"/>
              <w:sz w:val="18"/>
              <w:szCs w:val="18"/>
            </w:rPr>
            <w:t>BE 0715 454 578 – RJP/RPM Eupen</w:t>
          </w:r>
        </w:p>
      </w:tc>
    </w:tr>
  </w:tbl>
  <w:p w14:paraId="0D848308" w14:textId="77777777" w:rsidR="00F70150" w:rsidRPr="00FA177B" w:rsidRDefault="00F70150" w:rsidP="00FA177B">
    <w:pPr>
      <w:pStyle w:val="Fuzeile"/>
      <w:tabs>
        <w:tab w:val="clear" w:pos="9072"/>
        <w:tab w:val="right" w:pos="9639"/>
      </w:tabs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B2B1" w14:textId="77777777" w:rsidR="004C64F0" w:rsidRDefault="004C64F0" w:rsidP="000F54B2">
      <w:pPr>
        <w:spacing w:after="0" w:line="240" w:lineRule="auto"/>
      </w:pPr>
      <w:r>
        <w:separator/>
      </w:r>
    </w:p>
  </w:footnote>
  <w:footnote w:type="continuationSeparator" w:id="0">
    <w:p w14:paraId="401C2C9C" w14:textId="77777777" w:rsidR="004C64F0" w:rsidRDefault="004C64F0" w:rsidP="000F5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3676B" w14:textId="2F926BAC" w:rsidR="00F70150" w:rsidRDefault="002A0DDA" w:rsidP="002A0DDA">
    <w:pPr>
      <w:pStyle w:val="Kopfzeile"/>
      <w:tabs>
        <w:tab w:val="clear" w:pos="4536"/>
        <w:tab w:val="clear" w:pos="9072"/>
        <w:tab w:val="left" w:pos="0"/>
      </w:tabs>
      <w:spacing w:before="100" w:beforeAutospacing="1" w:after="100" w:afterAutospacing="1"/>
      <w:ind w:left="-850" w:right="-57"/>
    </w:pPr>
    <w:r>
      <w:tab/>
    </w:r>
    <w:r w:rsidR="00865FD3">
      <w:rPr>
        <w:noProof/>
      </w:rPr>
      <w:drawing>
        <wp:inline distT="0" distB="0" distL="0" distR="0" wp14:anchorId="37E5B71C" wp14:editId="3C374658">
          <wp:extent cx="7334250" cy="10477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EF98C"/>
    <w:multiLevelType w:val="hybridMultilevel"/>
    <w:tmpl w:val="FFFFFFFF"/>
    <w:lvl w:ilvl="0" w:tplc="162C1EE0">
      <w:start w:val="1"/>
      <w:numFmt w:val="bullet"/>
      <w:lvlText w:val="·"/>
      <w:lvlJc w:val="left"/>
      <w:pPr>
        <w:ind w:left="1178" w:hanging="360"/>
      </w:pPr>
      <w:rPr>
        <w:rFonts w:ascii="Symbol" w:hAnsi="Symbol" w:hint="default"/>
      </w:rPr>
    </w:lvl>
    <w:lvl w:ilvl="1" w:tplc="DD40795E">
      <w:start w:val="1"/>
      <w:numFmt w:val="bullet"/>
      <w:lvlText w:val="o"/>
      <w:lvlJc w:val="left"/>
      <w:pPr>
        <w:ind w:left="1898" w:hanging="360"/>
      </w:pPr>
      <w:rPr>
        <w:rFonts w:ascii="Courier New" w:hAnsi="Courier New" w:hint="default"/>
      </w:rPr>
    </w:lvl>
    <w:lvl w:ilvl="2" w:tplc="9B50DE00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3DC06EFA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C7C2D03A">
      <w:start w:val="1"/>
      <w:numFmt w:val="bullet"/>
      <w:lvlText w:val="o"/>
      <w:lvlJc w:val="left"/>
      <w:pPr>
        <w:ind w:left="4058" w:hanging="360"/>
      </w:pPr>
      <w:rPr>
        <w:rFonts w:ascii="Courier New" w:hAnsi="Courier New" w:hint="default"/>
      </w:rPr>
    </w:lvl>
    <w:lvl w:ilvl="5" w:tplc="C826D424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264ED942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563832B6">
      <w:start w:val="1"/>
      <w:numFmt w:val="bullet"/>
      <w:lvlText w:val="o"/>
      <w:lvlJc w:val="left"/>
      <w:pPr>
        <w:ind w:left="6218" w:hanging="360"/>
      </w:pPr>
      <w:rPr>
        <w:rFonts w:ascii="Courier New" w:hAnsi="Courier New" w:hint="default"/>
      </w:rPr>
    </w:lvl>
    <w:lvl w:ilvl="8" w:tplc="FBF46B72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" w15:restartNumberingAfterBreak="0">
    <w:nsid w:val="3328347C"/>
    <w:multiLevelType w:val="multilevel"/>
    <w:tmpl w:val="5A7E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540844"/>
    <w:multiLevelType w:val="hybridMultilevel"/>
    <w:tmpl w:val="8A404914"/>
    <w:lvl w:ilvl="0" w:tplc="080C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487620EC"/>
    <w:multiLevelType w:val="hybridMultilevel"/>
    <w:tmpl w:val="8654DEB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D089F"/>
    <w:multiLevelType w:val="hybridMultilevel"/>
    <w:tmpl w:val="CCAA45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D76F4"/>
    <w:multiLevelType w:val="hybridMultilevel"/>
    <w:tmpl w:val="853A7EB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66991"/>
    <w:multiLevelType w:val="hybridMultilevel"/>
    <w:tmpl w:val="6666DBF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E4ED6"/>
    <w:multiLevelType w:val="hybridMultilevel"/>
    <w:tmpl w:val="151638C6"/>
    <w:lvl w:ilvl="0" w:tplc="C0005834">
      <w:numFmt w:val="bullet"/>
      <w:lvlText w:val=""/>
      <w:lvlJc w:val="left"/>
      <w:pPr>
        <w:ind w:left="1211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6E53441F"/>
    <w:multiLevelType w:val="hybridMultilevel"/>
    <w:tmpl w:val="50706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42BB9"/>
    <w:multiLevelType w:val="hybridMultilevel"/>
    <w:tmpl w:val="E7507946"/>
    <w:lvl w:ilvl="0" w:tplc="9BFCAF4E">
      <w:numFmt w:val="bullet"/>
      <w:lvlText w:val="-"/>
      <w:lvlJc w:val="left"/>
      <w:pPr>
        <w:ind w:left="1211" w:hanging="360"/>
      </w:pPr>
      <w:rPr>
        <w:rFonts w:ascii="OstbeSans Office" w:eastAsia="Calibri" w:hAnsi="OstbeSans Office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67155969">
    <w:abstractNumId w:val="4"/>
  </w:num>
  <w:num w:numId="2" w16cid:durableId="1398938701">
    <w:abstractNumId w:val="8"/>
  </w:num>
  <w:num w:numId="3" w16cid:durableId="1629817017">
    <w:abstractNumId w:val="3"/>
  </w:num>
  <w:num w:numId="4" w16cid:durableId="1577352283">
    <w:abstractNumId w:val="5"/>
  </w:num>
  <w:num w:numId="5" w16cid:durableId="327100990">
    <w:abstractNumId w:val="2"/>
  </w:num>
  <w:num w:numId="6" w16cid:durableId="1000038138">
    <w:abstractNumId w:val="6"/>
  </w:num>
  <w:num w:numId="7" w16cid:durableId="1990355549">
    <w:abstractNumId w:val="7"/>
  </w:num>
  <w:num w:numId="8" w16cid:durableId="865757147">
    <w:abstractNumId w:val="9"/>
  </w:num>
  <w:num w:numId="9" w16cid:durableId="25178137">
    <w:abstractNumId w:val="0"/>
  </w:num>
  <w:num w:numId="10" w16cid:durableId="1796831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31"/>
    <w:rsid w:val="000078BC"/>
    <w:rsid w:val="000100F4"/>
    <w:rsid w:val="00015E49"/>
    <w:rsid w:val="00016569"/>
    <w:rsid w:val="00021531"/>
    <w:rsid w:val="00024F0F"/>
    <w:rsid w:val="00033F0E"/>
    <w:rsid w:val="0004084D"/>
    <w:rsid w:val="00050F44"/>
    <w:rsid w:val="000566DE"/>
    <w:rsid w:val="00060DFA"/>
    <w:rsid w:val="00061D79"/>
    <w:rsid w:val="000679B5"/>
    <w:rsid w:val="00074A70"/>
    <w:rsid w:val="000800F7"/>
    <w:rsid w:val="0008047D"/>
    <w:rsid w:val="00080B20"/>
    <w:rsid w:val="00082031"/>
    <w:rsid w:val="000833EF"/>
    <w:rsid w:val="00087321"/>
    <w:rsid w:val="000C32DB"/>
    <w:rsid w:val="000D1AA0"/>
    <w:rsid w:val="000D6290"/>
    <w:rsid w:val="000D7340"/>
    <w:rsid w:val="000F30F2"/>
    <w:rsid w:val="000F54B2"/>
    <w:rsid w:val="00106843"/>
    <w:rsid w:val="00124342"/>
    <w:rsid w:val="00124935"/>
    <w:rsid w:val="0012640C"/>
    <w:rsid w:val="00131589"/>
    <w:rsid w:val="001336C9"/>
    <w:rsid w:val="0013758D"/>
    <w:rsid w:val="00143204"/>
    <w:rsid w:val="0014641A"/>
    <w:rsid w:val="00164342"/>
    <w:rsid w:val="00171596"/>
    <w:rsid w:val="00173BFA"/>
    <w:rsid w:val="00174A9D"/>
    <w:rsid w:val="00174EE1"/>
    <w:rsid w:val="001761B0"/>
    <w:rsid w:val="00186499"/>
    <w:rsid w:val="0018730A"/>
    <w:rsid w:val="001A1F38"/>
    <w:rsid w:val="001A4338"/>
    <w:rsid w:val="001B0482"/>
    <w:rsid w:val="001B528C"/>
    <w:rsid w:val="001C177A"/>
    <w:rsid w:val="001C44FF"/>
    <w:rsid w:val="001C460E"/>
    <w:rsid w:val="001C5322"/>
    <w:rsid w:val="001C7D85"/>
    <w:rsid w:val="001D44AE"/>
    <w:rsid w:val="001D5350"/>
    <w:rsid w:val="001E120E"/>
    <w:rsid w:val="001F4E1C"/>
    <w:rsid w:val="001F5BFA"/>
    <w:rsid w:val="001F7776"/>
    <w:rsid w:val="001F7E03"/>
    <w:rsid w:val="00201B38"/>
    <w:rsid w:val="00206663"/>
    <w:rsid w:val="00206A88"/>
    <w:rsid w:val="00217A9A"/>
    <w:rsid w:val="00217E4D"/>
    <w:rsid w:val="00221C04"/>
    <w:rsid w:val="00223A3E"/>
    <w:rsid w:val="002263E1"/>
    <w:rsid w:val="00226F67"/>
    <w:rsid w:val="0023155E"/>
    <w:rsid w:val="00236889"/>
    <w:rsid w:val="00236D15"/>
    <w:rsid w:val="00237D79"/>
    <w:rsid w:val="002521EC"/>
    <w:rsid w:val="00253BEF"/>
    <w:rsid w:val="002614DF"/>
    <w:rsid w:val="00263F95"/>
    <w:rsid w:val="0026586B"/>
    <w:rsid w:val="00265EBC"/>
    <w:rsid w:val="00270FD0"/>
    <w:rsid w:val="00271E79"/>
    <w:rsid w:val="00290D12"/>
    <w:rsid w:val="0029309F"/>
    <w:rsid w:val="0029471D"/>
    <w:rsid w:val="002A0DDA"/>
    <w:rsid w:val="002A33CA"/>
    <w:rsid w:val="002B0510"/>
    <w:rsid w:val="002C3E87"/>
    <w:rsid w:val="002C72A1"/>
    <w:rsid w:val="002D0188"/>
    <w:rsid w:val="002D0877"/>
    <w:rsid w:val="002D6BEE"/>
    <w:rsid w:val="002D7083"/>
    <w:rsid w:val="002E7E1B"/>
    <w:rsid w:val="002F1DA4"/>
    <w:rsid w:val="00302554"/>
    <w:rsid w:val="00304482"/>
    <w:rsid w:val="003230E8"/>
    <w:rsid w:val="00327D28"/>
    <w:rsid w:val="003317C0"/>
    <w:rsid w:val="00333429"/>
    <w:rsid w:val="00341205"/>
    <w:rsid w:val="0034231C"/>
    <w:rsid w:val="00344506"/>
    <w:rsid w:val="00354CFD"/>
    <w:rsid w:val="003565DC"/>
    <w:rsid w:val="003709D8"/>
    <w:rsid w:val="003730B4"/>
    <w:rsid w:val="00375F31"/>
    <w:rsid w:val="00380C6C"/>
    <w:rsid w:val="00382A2B"/>
    <w:rsid w:val="00383816"/>
    <w:rsid w:val="00383B8C"/>
    <w:rsid w:val="003847A8"/>
    <w:rsid w:val="003854E2"/>
    <w:rsid w:val="003925CA"/>
    <w:rsid w:val="0039328B"/>
    <w:rsid w:val="0039501D"/>
    <w:rsid w:val="0039643B"/>
    <w:rsid w:val="00396613"/>
    <w:rsid w:val="003A7A3D"/>
    <w:rsid w:val="003C4D01"/>
    <w:rsid w:val="003D1780"/>
    <w:rsid w:val="003D1D87"/>
    <w:rsid w:val="003D5816"/>
    <w:rsid w:val="003D61F4"/>
    <w:rsid w:val="003E1157"/>
    <w:rsid w:val="003E7A54"/>
    <w:rsid w:val="003F30E0"/>
    <w:rsid w:val="003F7A88"/>
    <w:rsid w:val="003F7DA7"/>
    <w:rsid w:val="00401DE7"/>
    <w:rsid w:val="00410B09"/>
    <w:rsid w:val="00422243"/>
    <w:rsid w:val="00426273"/>
    <w:rsid w:val="00427C43"/>
    <w:rsid w:val="00430996"/>
    <w:rsid w:val="00454EB6"/>
    <w:rsid w:val="00460039"/>
    <w:rsid w:val="004758FB"/>
    <w:rsid w:val="004769A6"/>
    <w:rsid w:val="00480AD8"/>
    <w:rsid w:val="004818E8"/>
    <w:rsid w:val="004823EE"/>
    <w:rsid w:val="00483376"/>
    <w:rsid w:val="00484A03"/>
    <w:rsid w:val="0048607A"/>
    <w:rsid w:val="00486687"/>
    <w:rsid w:val="004A4034"/>
    <w:rsid w:val="004A4D0E"/>
    <w:rsid w:val="004A5FCF"/>
    <w:rsid w:val="004B0E10"/>
    <w:rsid w:val="004C40D4"/>
    <w:rsid w:val="004C64F0"/>
    <w:rsid w:val="004D16CE"/>
    <w:rsid w:val="004D3453"/>
    <w:rsid w:val="004D4018"/>
    <w:rsid w:val="004D4149"/>
    <w:rsid w:val="004D4C02"/>
    <w:rsid w:val="004E0C83"/>
    <w:rsid w:val="004F20C8"/>
    <w:rsid w:val="004F5425"/>
    <w:rsid w:val="00500FB1"/>
    <w:rsid w:val="0051170F"/>
    <w:rsid w:val="005146CE"/>
    <w:rsid w:val="00515CB9"/>
    <w:rsid w:val="00516FD5"/>
    <w:rsid w:val="0052425F"/>
    <w:rsid w:val="005279C1"/>
    <w:rsid w:val="00533897"/>
    <w:rsid w:val="00533952"/>
    <w:rsid w:val="00533FF7"/>
    <w:rsid w:val="005352B5"/>
    <w:rsid w:val="0054604D"/>
    <w:rsid w:val="00551016"/>
    <w:rsid w:val="00551948"/>
    <w:rsid w:val="00552196"/>
    <w:rsid w:val="005548F3"/>
    <w:rsid w:val="00557567"/>
    <w:rsid w:val="00560392"/>
    <w:rsid w:val="00571D91"/>
    <w:rsid w:val="00572F67"/>
    <w:rsid w:val="005753CE"/>
    <w:rsid w:val="00575EEC"/>
    <w:rsid w:val="005A0171"/>
    <w:rsid w:val="005A385B"/>
    <w:rsid w:val="005A4334"/>
    <w:rsid w:val="005B0857"/>
    <w:rsid w:val="005B65F0"/>
    <w:rsid w:val="005C082D"/>
    <w:rsid w:val="005C1725"/>
    <w:rsid w:val="005C2378"/>
    <w:rsid w:val="005D4B74"/>
    <w:rsid w:val="005E3B19"/>
    <w:rsid w:val="005E5DA1"/>
    <w:rsid w:val="005E7AB7"/>
    <w:rsid w:val="00604015"/>
    <w:rsid w:val="006103CB"/>
    <w:rsid w:val="00621DE7"/>
    <w:rsid w:val="00622BC4"/>
    <w:rsid w:val="00623449"/>
    <w:rsid w:val="006341FE"/>
    <w:rsid w:val="006432D1"/>
    <w:rsid w:val="006438D3"/>
    <w:rsid w:val="00644781"/>
    <w:rsid w:val="00645F04"/>
    <w:rsid w:val="006558D8"/>
    <w:rsid w:val="00656C96"/>
    <w:rsid w:val="00661E92"/>
    <w:rsid w:val="006650DF"/>
    <w:rsid w:val="00666196"/>
    <w:rsid w:val="006666DE"/>
    <w:rsid w:val="00670196"/>
    <w:rsid w:val="00675A1C"/>
    <w:rsid w:val="0069548F"/>
    <w:rsid w:val="006A0F93"/>
    <w:rsid w:val="006A3F31"/>
    <w:rsid w:val="006B249A"/>
    <w:rsid w:val="006C07EC"/>
    <w:rsid w:val="006C4242"/>
    <w:rsid w:val="006D0999"/>
    <w:rsid w:val="006E1D63"/>
    <w:rsid w:val="006E52C6"/>
    <w:rsid w:val="006E6099"/>
    <w:rsid w:val="006F0774"/>
    <w:rsid w:val="006F1C6B"/>
    <w:rsid w:val="006F7053"/>
    <w:rsid w:val="00706B29"/>
    <w:rsid w:val="00714D3B"/>
    <w:rsid w:val="00715794"/>
    <w:rsid w:val="00717D86"/>
    <w:rsid w:val="007212F9"/>
    <w:rsid w:val="007217F0"/>
    <w:rsid w:val="00721E54"/>
    <w:rsid w:val="00732A8D"/>
    <w:rsid w:val="00733539"/>
    <w:rsid w:val="007379DD"/>
    <w:rsid w:val="00740459"/>
    <w:rsid w:val="007457A5"/>
    <w:rsid w:val="007459D6"/>
    <w:rsid w:val="00746A8A"/>
    <w:rsid w:val="00760812"/>
    <w:rsid w:val="00770889"/>
    <w:rsid w:val="00772751"/>
    <w:rsid w:val="00772E1D"/>
    <w:rsid w:val="00773B57"/>
    <w:rsid w:val="00781DEC"/>
    <w:rsid w:val="00783BF7"/>
    <w:rsid w:val="00785561"/>
    <w:rsid w:val="00786A61"/>
    <w:rsid w:val="007910CE"/>
    <w:rsid w:val="00795797"/>
    <w:rsid w:val="007A58D6"/>
    <w:rsid w:val="007A6D1D"/>
    <w:rsid w:val="007B4230"/>
    <w:rsid w:val="007C79AB"/>
    <w:rsid w:val="007D30F4"/>
    <w:rsid w:val="007D34EC"/>
    <w:rsid w:val="007D4BC3"/>
    <w:rsid w:val="007F0D58"/>
    <w:rsid w:val="007F2954"/>
    <w:rsid w:val="007F404A"/>
    <w:rsid w:val="007F532A"/>
    <w:rsid w:val="008033F8"/>
    <w:rsid w:val="00803F03"/>
    <w:rsid w:val="00815C77"/>
    <w:rsid w:val="00822600"/>
    <w:rsid w:val="0082746B"/>
    <w:rsid w:val="00833F8C"/>
    <w:rsid w:val="00837037"/>
    <w:rsid w:val="008476AF"/>
    <w:rsid w:val="00847BE6"/>
    <w:rsid w:val="008509F7"/>
    <w:rsid w:val="00851A66"/>
    <w:rsid w:val="00854044"/>
    <w:rsid w:val="00855653"/>
    <w:rsid w:val="00856445"/>
    <w:rsid w:val="008625A2"/>
    <w:rsid w:val="008644C4"/>
    <w:rsid w:val="00864DC4"/>
    <w:rsid w:val="00865FD3"/>
    <w:rsid w:val="00890DF8"/>
    <w:rsid w:val="00891C77"/>
    <w:rsid w:val="00892DBA"/>
    <w:rsid w:val="008A5623"/>
    <w:rsid w:val="008A7382"/>
    <w:rsid w:val="008B1D87"/>
    <w:rsid w:val="008C0F66"/>
    <w:rsid w:val="008C4171"/>
    <w:rsid w:val="008D0630"/>
    <w:rsid w:val="008D24EF"/>
    <w:rsid w:val="008D2B9D"/>
    <w:rsid w:val="008E2FEE"/>
    <w:rsid w:val="008E712E"/>
    <w:rsid w:val="008F2E5A"/>
    <w:rsid w:val="008F5645"/>
    <w:rsid w:val="009005E2"/>
    <w:rsid w:val="009010EE"/>
    <w:rsid w:val="00910117"/>
    <w:rsid w:val="0091141D"/>
    <w:rsid w:val="009231FF"/>
    <w:rsid w:val="00944F92"/>
    <w:rsid w:val="00945AB3"/>
    <w:rsid w:val="00945B8E"/>
    <w:rsid w:val="00952102"/>
    <w:rsid w:val="00952183"/>
    <w:rsid w:val="0096057D"/>
    <w:rsid w:val="009725E0"/>
    <w:rsid w:val="009730DC"/>
    <w:rsid w:val="00975273"/>
    <w:rsid w:val="00984B3A"/>
    <w:rsid w:val="00985F9D"/>
    <w:rsid w:val="009916F8"/>
    <w:rsid w:val="00993C33"/>
    <w:rsid w:val="009B4EC9"/>
    <w:rsid w:val="009D0F72"/>
    <w:rsid w:val="009D5F71"/>
    <w:rsid w:val="009D6178"/>
    <w:rsid w:val="009E32A1"/>
    <w:rsid w:val="009F1D1E"/>
    <w:rsid w:val="009F2B18"/>
    <w:rsid w:val="009F5503"/>
    <w:rsid w:val="009F6470"/>
    <w:rsid w:val="00A04D0F"/>
    <w:rsid w:val="00A05040"/>
    <w:rsid w:val="00A055AF"/>
    <w:rsid w:val="00A113AC"/>
    <w:rsid w:val="00A16234"/>
    <w:rsid w:val="00A17028"/>
    <w:rsid w:val="00A463DB"/>
    <w:rsid w:val="00A60CF1"/>
    <w:rsid w:val="00A6105E"/>
    <w:rsid w:val="00A61090"/>
    <w:rsid w:val="00A664A0"/>
    <w:rsid w:val="00A739E8"/>
    <w:rsid w:val="00A75DB5"/>
    <w:rsid w:val="00A966D9"/>
    <w:rsid w:val="00AA03F4"/>
    <w:rsid w:val="00AC5D96"/>
    <w:rsid w:val="00AC72D8"/>
    <w:rsid w:val="00AD7B2A"/>
    <w:rsid w:val="00AF6C80"/>
    <w:rsid w:val="00B0324C"/>
    <w:rsid w:val="00B06560"/>
    <w:rsid w:val="00B13170"/>
    <w:rsid w:val="00B27FFC"/>
    <w:rsid w:val="00B33E9F"/>
    <w:rsid w:val="00B37E2B"/>
    <w:rsid w:val="00B4664D"/>
    <w:rsid w:val="00B50030"/>
    <w:rsid w:val="00B53010"/>
    <w:rsid w:val="00B56869"/>
    <w:rsid w:val="00B56D3D"/>
    <w:rsid w:val="00B703EC"/>
    <w:rsid w:val="00B728A0"/>
    <w:rsid w:val="00B801BC"/>
    <w:rsid w:val="00B81928"/>
    <w:rsid w:val="00B85BAC"/>
    <w:rsid w:val="00B87EFB"/>
    <w:rsid w:val="00B91D5E"/>
    <w:rsid w:val="00B923CB"/>
    <w:rsid w:val="00B92BC0"/>
    <w:rsid w:val="00B948C6"/>
    <w:rsid w:val="00BA4211"/>
    <w:rsid w:val="00BB41D5"/>
    <w:rsid w:val="00BC0067"/>
    <w:rsid w:val="00BD0608"/>
    <w:rsid w:val="00BE10F4"/>
    <w:rsid w:val="00BE4F3F"/>
    <w:rsid w:val="00BF0B37"/>
    <w:rsid w:val="00BF4382"/>
    <w:rsid w:val="00C002EA"/>
    <w:rsid w:val="00C11AE2"/>
    <w:rsid w:val="00C13ABE"/>
    <w:rsid w:val="00C13CD2"/>
    <w:rsid w:val="00C14ABE"/>
    <w:rsid w:val="00C17E20"/>
    <w:rsid w:val="00C22574"/>
    <w:rsid w:val="00C247A5"/>
    <w:rsid w:val="00C26A7C"/>
    <w:rsid w:val="00C33EDD"/>
    <w:rsid w:val="00C362D2"/>
    <w:rsid w:val="00C431B1"/>
    <w:rsid w:val="00C519CB"/>
    <w:rsid w:val="00C6198D"/>
    <w:rsid w:val="00C64B95"/>
    <w:rsid w:val="00C7066C"/>
    <w:rsid w:val="00C714D6"/>
    <w:rsid w:val="00C84FDC"/>
    <w:rsid w:val="00C91F66"/>
    <w:rsid w:val="00CA5A7E"/>
    <w:rsid w:val="00CB3018"/>
    <w:rsid w:val="00CB4C1D"/>
    <w:rsid w:val="00CD351A"/>
    <w:rsid w:val="00CD6EA8"/>
    <w:rsid w:val="00CE2E3B"/>
    <w:rsid w:val="00D03C47"/>
    <w:rsid w:val="00D1087D"/>
    <w:rsid w:val="00D12FEF"/>
    <w:rsid w:val="00D14FF9"/>
    <w:rsid w:val="00D23CE8"/>
    <w:rsid w:val="00D2588B"/>
    <w:rsid w:val="00D30F2B"/>
    <w:rsid w:val="00D338A2"/>
    <w:rsid w:val="00D44A9E"/>
    <w:rsid w:val="00D52036"/>
    <w:rsid w:val="00D64E01"/>
    <w:rsid w:val="00D70D2F"/>
    <w:rsid w:val="00D72B0B"/>
    <w:rsid w:val="00D855AC"/>
    <w:rsid w:val="00D8711D"/>
    <w:rsid w:val="00D96007"/>
    <w:rsid w:val="00D97EFC"/>
    <w:rsid w:val="00DC25C0"/>
    <w:rsid w:val="00DC4240"/>
    <w:rsid w:val="00DC687A"/>
    <w:rsid w:val="00DD36C5"/>
    <w:rsid w:val="00DE7600"/>
    <w:rsid w:val="00DF1384"/>
    <w:rsid w:val="00DF17FF"/>
    <w:rsid w:val="00DF3725"/>
    <w:rsid w:val="00E01805"/>
    <w:rsid w:val="00E04B58"/>
    <w:rsid w:val="00E133F6"/>
    <w:rsid w:val="00E139FE"/>
    <w:rsid w:val="00E17D29"/>
    <w:rsid w:val="00E246A6"/>
    <w:rsid w:val="00E250BD"/>
    <w:rsid w:val="00E31005"/>
    <w:rsid w:val="00E33495"/>
    <w:rsid w:val="00E37031"/>
    <w:rsid w:val="00E408C5"/>
    <w:rsid w:val="00E40EE5"/>
    <w:rsid w:val="00E508EF"/>
    <w:rsid w:val="00E55E93"/>
    <w:rsid w:val="00E6304D"/>
    <w:rsid w:val="00E645CD"/>
    <w:rsid w:val="00E67429"/>
    <w:rsid w:val="00E81B57"/>
    <w:rsid w:val="00E944F0"/>
    <w:rsid w:val="00EA3B0F"/>
    <w:rsid w:val="00EB732E"/>
    <w:rsid w:val="00EC09BB"/>
    <w:rsid w:val="00ED5FA4"/>
    <w:rsid w:val="00ED69E8"/>
    <w:rsid w:val="00EE16C1"/>
    <w:rsid w:val="00EE69E1"/>
    <w:rsid w:val="00EF02D2"/>
    <w:rsid w:val="00EF0A36"/>
    <w:rsid w:val="00EF1DDE"/>
    <w:rsid w:val="00EF3C22"/>
    <w:rsid w:val="00F00962"/>
    <w:rsid w:val="00F02C1B"/>
    <w:rsid w:val="00F07C94"/>
    <w:rsid w:val="00F301B8"/>
    <w:rsid w:val="00F31DEB"/>
    <w:rsid w:val="00F327DE"/>
    <w:rsid w:val="00F3290C"/>
    <w:rsid w:val="00F56484"/>
    <w:rsid w:val="00F64023"/>
    <w:rsid w:val="00F66779"/>
    <w:rsid w:val="00F70150"/>
    <w:rsid w:val="00F80BB2"/>
    <w:rsid w:val="00F817FE"/>
    <w:rsid w:val="00F85552"/>
    <w:rsid w:val="00F92086"/>
    <w:rsid w:val="00F92F21"/>
    <w:rsid w:val="00F96C34"/>
    <w:rsid w:val="00FA177B"/>
    <w:rsid w:val="00FB28B2"/>
    <w:rsid w:val="00FB32DA"/>
    <w:rsid w:val="00FD55C2"/>
    <w:rsid w:val="00FE0F21"/>
    <w:rsid w:val="00FE187F"/>
    <w:rsid w:val="00FE44FC"/>
    <w:rsid w:val="00FE6AD4"/>
    <w:rsid w:val="00FF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026CE"/>
  <w15:chartTrackingRefBased/>
  <w15:docId w15:val="{4DDD0500-CEEA-441D-B5A8-7EC9EF25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E17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F54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rsid w:val="000F54B2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0F54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rsid w:val="000F54B2"/>
    <w:rPr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54B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F54B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22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uiPriority w:val="99"/>
    <w:unhideWhenUsed/>
    <w:rsid w:val="002D0877"/>
    <w:rPr>
      <w:color w:val="0000FF"/>
      <w:u w:val="single"/>
    </w:rPr>
  </w:style>
  <w:style w:type="paragraph" w:styleId="Textkrper">
    <w:name w:val="Body Text"/>
    <w:basedOn w:val="Standard"/>
    <w:link w:val="TextkrperZchn"/>
    <w:semiHidden/>
    <w:rsid w:val="00EE16C1"/>
    <w:pPr>
      <w:tabs>
        <w:tab w:val="left" w:pos="4140"/>
        <w:tab w:val="left" w:pos="45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fr-FR"/>
    </w:rPr>
  </w:style>
  <w:style w:type="character" w:customStyle="1" w:styleId="TextkrperZchn">
    <w:name w:val="Textkörper Zchn"/>
    <w:link w:val="Textkrper"/>
    <w:semiHidden/>
    <w:rsid w:val="00EE16C1"/>
    <w:rPr>
      <w:rFonts w:ascii="Times New Roman" w:eastAsia="Times New Roman" w:hAnsi="Times New Roman"/>
      <w:sz w:val="24"/>
      <w:szCs w:val="24"/>
      <w:lang w:eastAsia="fr-FR"/>
    </w:rPr>
  </w:style>
  <w:style w:type="paragraph" w:styleId="Listenabsatz">
    <w:name w:val="List Paragraph"/>
    <w:basedOn w:val="Standard"/>
    <w:uiPriority w:val="34"/>
    <w:qFormat/>
    <w:rsid w:val="00D03C47"/>
    <w:pPr>
      <w:ind w:left="720"/>
      <w:contextualSpacing/>
    </w:pPr>
    <w:rPr>
      <w:lang w:val="fr-BE" w:eastAsia="en-US"/>
    </w:rPr>
  </w:style>
  <w:style w:type="character" w:styleId="Fett">
    <w:name w:val="Strong"/>
    <w:uiPriority w:val="22"/>
    <w:qFormat/>
    <w:rsid w:val="00721E54"/>
    <w:rPr>
      <w:b w:val="0"/>
      <w:bCs w:val="0"/>
      <w:i w:val="0"/>
      <w:iCs w:val="0"/>
    </w:rPr>
  </w:style>
  <w:style w:type="character" w:customStyle="1" w:styleId="berschrift1Zchn">
    <w:name w:val="Überschrift 1 Zchn"/>
    <w:link w:val="berschrift1"/>
    <w:uiPriority w:val="9"/>
    <w:rsid w:val="00E17D2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StandardWeb">
    <w:name w:val="Normal (Web)"/>
    <w:basedOn w:val="Standard"/>
    <w:uiPriority w:val="99"/>
    <w:semiHidden/>
    <w:unhideWhenUsed/>
    <w:rsid w:val="00E17D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bsatz-Standardschriftart"/>
    <w:rsid w:val="00E17D29"/>
  </w:style>
  <w:style w:type="character" w:styleId="BesuchterLink">
    <w:name w:val="FollowedHyperlink"/>
    <w:uiPriority w:val="99"/>
    <w:semiHidden/>
    <w:unhideWhenUsed/>
    <w:rsid w:val="005279C1"/>
    <w:rPr>
      <w:color w:val="800080"/>
      <w:u w:val="single"/>
    </w:rPr>
  </w:style>
  <w:style w:type="character" w:styleId="NichtaufgelsteErwhnung">
    <w:name w:val="Unresolved Mention"/>
    <w:uiPriority w:val="99"/>
    <w:semiHidden/>
    <w:unhideWhenUsed/>
    <w:rsid w:val="00EF0A36"/>
    <w:rPr>
      <w:color w:val="808080"/>
      <w:shd w:val="clear" w:color="auto" w:fill="E6E6E6"/>
    </w:rPr>
  </w:style>
  <w:style w:type="character" w:styleId="Kommentarzeichen">
    <w:name w:val="annotation reference"/>
    <w:uiPriority w:val="99"/>
    <w:semiHidden/>
    <w:unhideWhenUsed/>
    <w:rsid w:val="001336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336C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336C9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336C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336C9"/>
    <w:rPr>
      <w:b/>
      <w:bCs/>
    </w:rPr>
  </w:style>
  <w:style w:type="paragraph" w:styleId="berarbeitung">
    <w:name w:val="Revision"/>
    <w:hidden/>
    <w:uiPriority w:val="99"/>
    <w:semiHidden/>
    <w:rsid w:val="00265EB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tbelgien.eu/de/vennbah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ostbelgien.e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press.ostbelgien.eu/nl" TargetMode="External"/><Relationship Id="rId2" Type="http://schemas.openxmlformats.org/officeDocument/2006/relationships/hyperlink" Target="http://press.ostbelgien.eu/fr" TargetMode="External"/><Relationship Id="rId1" Type="http://schemas.openxmlformats.org/officeDocument/2006/relationships/hyperlink" Target="http://press.ostbelgien.eu/de" TargetMode="External"/><Relationship Id="rId5" Type="http://schemas.openxmlformats.org/officeDocument/2006/relationships/hyperlink" Target="http://www.ostbelgien.eu" TargetMode="External"/><Relationship Id="rId4" Type="http://schemas.openxmlformats.org/officeDocument/2006/relationships/hyperlink" Target="mailto:info@ostbelgien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7DDA5-775C-41CC-8A72-77315977D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1106</Characters>
  <Application>Microsoft Office Word</Application>
  <DocSecurity>0</DocSecurity>
  <Lines>9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1279</CharactersWithSpaces>
  <SharedDoc>false</SharedDoc>
  <HLinks>
    <vt:vector size="30" baseType="variant">
      <vt:variant>
        <vt:i4>786511</vt:i4>
      </vt:variant>
      <vt:variant>
        <vt:i4>12</vt:i4>
      </vt:variant>
      <vt:variant>
        <vt:i4>0</vt:i4>
      </vt:variant>
      <vt:variant>
        <vt:i4>5</vt:i4>
      </vt:variant>
      <vt:variant>
        <vt:lpwstr>http://www.ostbelgien.eu/</vt:lpwstr>
      </vt:variant>
      <vt:variant>
        <vt:lpwstr/>
      </vt:variant>
      <vt:variant>
        <vt:i4>3276825</vt:i4>
      </vt:variant>
      <vt:variant>
        <vt:i4>9</vt:i4>
      </vt:variant>
      <vt:variant>
        <vt:i4>0</vt:i4>
      </vt:variant>
      <vt:variant>
        <vt:i4>5</vt:i4>
      </vt:variant>
      <vt:variant>
        <vt:lpwstr>mailto:info@ostbelgien.eu</vt:lpwstr>
      </vt:variant>
      <vt:variant>
        <vt:lpwstr/>
      </vt:variant>
      <vt:variant>
        <vt:i4>262166</vt:i4>
      </vt:variant>
      <vt:variant>
        <vt:i4>6</vt:i4>
      </vt:variant>
      <vt:variant>
        <vt:i4>0</vt:i4>
      </vt:variant>
      <vt:variant>
        <vt:i4>5</vt:i4>
      </vt:variant>
      <vt:variant>
        <vt:lpwstr>http://press.ostbelgien.eu/nl</vt:lpwstr>
      </vt:variant>
      <vt:variant>
        <vt:lpwstr/>
      </vt:variant>
      <vt:variant>
        <vt:i4>786454</vt:i4>
      </vt:variant>
      <vt:variant>
        <vt:i4>3</vt:i4>
      </vt:variant>
      <vt:variant>
        <vt:i4>0</vt:i4>
      </vt:variant>
      <vt:variant>
        <vt:i4>5</vt:i4>
      </vt:variant>
      <vt:variant>
        <vt:lpwstr>http://press.ostbelgien.eu/fr</vt:lpwstr>
      </vt:variant>
      <vt:variant>
        <vt:lpwstr/>
      </vt:variant>
      <vt:variant>
        <vt:i4>917526</vt:i4>
      </vt:variant>
      <vt:variant>
        <vt:i4>0</vt:i4>
      </vt:variant>
      <vt:variant>
        <vt:i4>0</vt:i4>
      </vt:variant>
      <vt:variant>
        <vt:i4>5</vt:i4>
      </vt:variant>
      <vt:variant>
        <vt:lpwstr>http://press.ostbelgien.eu/de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stephan.henkes</dc:creator>
  <cp:keywords/>
  <cp:lastModifiedBy>Helen Hoffmann</cp:lastModifiedBy>
  <cp:revision>4</cp:revision>
  <cp:lastPrinted>2023-01-06T08:17:00Z</cp:lastPrinted>
  <dcterms:created xsi:type="dcterms:W3CDTF">2026-08-26T15:02:00Z</dcterms:created>
  <dcterms:modified xsi:type="dcterms:W3CDTF">2026-08-26T15:34:00Z</dcterms:modified>
</cp:coreProperties>
</file>