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A149" w14:textId="5071D1C0" w:rsidR="00BE50BD" w:rsidRPr="00BE50BD" w:rsidRDefault="00BE50BD" w:rsidP="007B6456">
      <w:pPr>
        <w:ind w:left="851"/>
        <w:rPr>
          <w:rFonts w:ascii="OstbeSans Office" w:hAnsi="OstbeSans Office"/>
          <w:b/>
          <w:bCs/>
          <w:lang w:val="fr-BE"/>
        </w:rPr>
      </w:pPr>
      <w:r w:rsidRPr="00BE50BD">
        <w:rPr>
          <w:rFonts w:ascii="OstbeSans Office" w:hAnsi="OstbeSans Office"/>
          <w:b/>
          <w:bCs/>
          <w:lang w:val="fr-BE"/>
        </w:rPr>
        <w:t>Collection de timbres-poste dédiée aux Cantons de l’Est</w:t>
      </w:r>
    </w:p>
    <w:p w14:paraId="2B0CD796" w14:textId="6387E075" w:rsidR="00BE50BD" w:rsidRDefault="00BE50BD" w:rsidP="007B6456">
      <w:pPr>
        <w:ind w:left="851"/>
        <w:jc w:val="both"/>
        <w:rPr>
          <w:rFonts w:ascii="OstbeSans Office" w:hAnsi="OstbeSans Office"/>
          <w:b/>
          <w:bCs/>
          <w:sz w:val="36"/>
          <w:szCs w:val="36"/>
          <w:lang w:val="fr-BE"/>
        </w:rPr>
      </w:pPr>
      <w:r w:rsidRPr="00BE50BD">
        <w:rPr>
          <w:rFonts w:ascii="OstbeSans Office" w:hAnsi="OstbeSans Office"/>
          <w:b/>
          <w:bCs/>
          <w:sz w:val="36"/>
          <w:szCs w:val="36"/>
          <w:lang w:val="fr-BE"/>
        </w:rPr>
        <w:t xml:space="preserve">La nouvelle collection 2025 de timbres-poste rend hommage aux Cantons de l’Est en tant qu’entité fédérée de la </w:t>
      </w:r>
      <w:r>
        <w:rPr>
          <w:rFonts w:ascii="OstbeSans Office" w:hAnsi="OstbeSans Office"/>
          <w:b/>
          <w:bCs/>
          <w:sz w:val="36"/>
          <w:szCs w:val="36"/>
          <w:lang w:val="fr-BE"/>
        </w:rPr>
        <w:t>Belgique</w:t>
      </w:r>
    </w:p>
    <w:p w14:paraId="7F332D18" w14:textId="77777777" w:rsidR="00BE50BD" w:rsidRDefault="00BE50BD" w:rsidP="007B6456">
      <w:pPr>
        <w:ind w:left="851"/>
        <w:jc w:val="both"/>
        <w:rPr>
          <w:rFonts w:ascii="OstbeSans Office" w:hAnsi="OstbeSans Office"/>
          <w:b/>
          <w:bCs/>
          <w:lang w:val="fr-BE"/>
        </w:rPr>
      </w:pPr>
      <w:r w:rsidRPr="00BE50BD">
        <w:rPr>
          <w:rFonts w:ascii="OstbeSans Office" w:hAnsi="OstbeSans Office"/>
          <w:b/>
          <w:bCs/>
          <w:lang w:val="fr-BE"/>
        </w:rPr>
        <w:t xml:space="preserve">Le vendredi 22 novembre dernier, </w:t>
      </w:r>
      <w:proofErr w:type="spellStart"/>
      <w:r w:rsidRPr="00BE50BD">
        <w:rPr>
          <w:rFonts w:ascii="OstbeSans Office" w:hAnsi="OstbeSans Office"/>
          <w:b/>
          <w:bCs/>
          <w:lang w:val="fr-BE"/>
        </w:rPr>
        <w:t>bpost</w:t>
      </w:r>
      <w:proofErr w:type="spellEnd"/>
      <w:r w:rsidRPr="00BE50BD">
        <w:rPr>
          <w:rFonts w:ascii="OstbeSans Office" w:hAnsi="OstbeSans Office"/>
          <w:b/>
          <w:bCs/>
          <w:lang w:val="fr-BE"/>
        </w:rPr>
        <w:t xml:space="preserve"> a dévoilé les timbres-poste qui seront émis durant l’année philatélique 2025. Cette nouvelle collection de timbres met également à l’honneur l’appartenance des Cantons de l’Est à l’État belge. </w:t>
      </w:r>
    </w:p>
    <w:p w14:paraId="74D3E1F4" w14:textId="77777777" w:rsidR="00BE50BD" w:rsidRPr="00BE50BD" w:rsidRDefault="00BE50BD" w:rsidP="00BE50BD">
      <w:pPr>
        <w:ind w:left="851"/>
        <w:rPr>
          <w:rFonts w:ascii="OstbeSans Office" w:hAnsi="OstbeSans Office"/>
          <w:lang w:val="fr-BE"/>
        </w:rPr>
      </w:pPr>
      <w:r w:rsidRPr="00BE50BD">
        <w:rPr>
          <w:rFonts w:ascii="OstbeSans Office" w:hAnsi="OstbeSans Office"/>
          <w:lang w:val="fr-BE"/>
        </w:rPr>
        <w:t xml:space="preserve">Une fois de plus, les thèmes choisis sont très variés, allant des anniversaires historiques aux dernières avancées technologiques. En 2025, </w:t>
      </w:r>
      <w:proofErr w:type="spellStart"/>
      <w:r w:rsidRPr="00BE50BD">
        <w:rPr>
          <w:rFonts w:ascii="OstbeSans Office" w:hAnsi="OstbeSans Office"/>
          <w:lang w:val="fr-BE"/>
        </w:rPr>
        <w:t>bpost</w:t>
      </w:r>
      <w:proofErr w:type="spellEnd"/>
      <w:r w:rsidRPr="00BE50BD">
        <w:rPr>
          <w:rFonts w:ascii="OstbeSans Office" w:hAnsi="OstbeSans Office"/>
          <w:lang w:val="fr-BE"/>
        </w:rPr>
        <w:t xml:space="preserve"> souhaite en effet rendre un hommage particulier à la Belgique et saluer l’esprit créatif et innovant de notre pays. Des techniques singulières ont été appliquées pour produire ces timbres-poste, que ce soit le recours à des formats inédits, l’utilisation d’encres spéciales ou la conception de découpes graphiques originales. </w:t>
      </w:r>
    </w:p>
    <w:p w14:paraId="7F903EDB" w14:textId="732F11B6" w:rsidR="00BE50BD" w:rsidRPr="00BE50BD" w:rsidRDefault="00BE50BD" w:rsidP="00BE50BD">
      <w:pPr>
        <w:ind w:left="851"/>
        <w:rPr>
          <w:rFonts w:ascii="OstbeSans Office" w:hAnsi="OstbeSans Office"/>
          <w:lang w:val="fr-BE"/>
        </w:rPr>
      </w:pPr>
      <w:r w:rsidRPr="00BE50BD">
        <w:rPr>
          <w:rFonts w:ascii="OstbeSans Office" w:hAnsi="OstbeSans Office"/>
          <w:lang w:val="fr-BE"/>
        </w:rPr>
        <w:t xml:space="preserve">L’ASBL Agence du Tourisme des Cantons de l’Est a participé au développement de la série de timbres dédiée aux Cantons de l’Est et a été invitée par </w:t>
      </w:r>
      <w:proofErr w:type="spellStart"/>
      <w:r w:rsidRPr="00BE50BD">
        <w:rPr>
          <w:rFonts w:ascii="OstbeSans Office" w:hAnsi="OstbeSans Office"/>
          <w:lang w:val="fr-BE"/>
        </w:rPr>
        <w:t>bpost</w:t>
      </w:r>
      <w:proofErr w:type="spellEnd"/>
      <w:r w:rsidRPr="00BE50BD">
        <w:rPr>
          <w:rFonts w:ascii="OstbeSans Office" w:hAnsi="OstbeSans Office"/>
          <w:lang w:val="fr-BE"/>
        </w:rPr>
        <w:t xml:space="preserve"> à fournir des motifs illustrant des paysages typiques, le patrimoine culturel local et les usages culturels. La sélection finalement effectuée par </w:t>
      </w:r>
      <w:proofErr w:type="spellStart"/>
      <w:r w:rsidRPr="00BE50BD">
        <w:rPr>
          <w:rFonts w:ascii="OstbeSans Office" w:hAnsi="OstbeSans Office"/>
          <w:lang w:val="fr-BE"/>
        </w:rPr>
        <w:t>bpost</w:t>
      </w:r>
      <w:proofErr w:type="spellEnd"/>
      <w:r w:rsidRPr="00BE50BD">
        <w:rPr>
          <w:rFonts w:ascii="OstbeSans Office" w:hAnsi="OstbeSans Office"/>
          <w:lang w:val="fr-BE"/>
        </w:rPr>
        <w:t xml:space="preserve"> montre le musée de la Poterie à Raeren, les </w:t>
      </w:r>
      <w:r w:rsidR="00253DE2">
        <w:rPr>
          <w:rFonts w:ascii="OstbeSans Office" w:hAnsi="OstbeSans Office"/>
          <w:lang w:val="fr-BE"/>
        </w:rPr>
        <w:t>caillebottis</w:t>
      </w:r>
      <w:r w:rsidRPr="00BE50BD">
        <w:rPr>
          <w:rFonts w:ascii="OstbeSans Office" w:hAnsi="OstbeSans Office"/>
          <w:lang w:val="fr-BE"/>
        </w:rPr>
        <w:t xml:space="preserve"> dans les Hautes Fagnes, le </w:t>
      </w:r>
      <w:proofErr w:type="spellStart"/>
      <w:r w:rsidR="00253DE2">
        <w:rPr>
          <w:rFonts w:ascii="OstbeSans Office" w:hAnsi="OstbeSans Office"/>
          <w:lang w:val="fr-BE"/>
        </w:rPr>
        <w:t>Cwarm</w:t>
      </w:r>
      <w:r w:rsidR="00AD62A3">
        <w:rPr>
          <w:rFonts w:ascii="OstbeSans Office" w:hAnsi="OstbeSans Office"/>
          <w:lang w:val="fr-BE"/>
        </w:rPr>
        <w:t>ê</w:t>
      </w:r>
      <w:proofErr w:type="spellEnd"/>
      <w:r w:rsidR="00253DE2" w:rsidRPr="00BE50BD">
        <w:rPr>
          <w:rFonts w:ascii="OstbeSans Office" w:hAnsi="OstbeSans Office"/>
          <w:lang w:val="fr-BE"/>
        </w:rPr>
        <w:t xml:space="preserve"> </w:t>
      </w:r>
      <w:r w:rsidRPr="00BE50BD">
        <w:rPr>
          <w:rFonts w:ascii="OstbeSans Office" w:hAnsi="OstbeSans Office"/>
          <w:lang w:val="fr-BE"/>
        </w:rPr>
        <w:t xml:space="preserve">de Malmedy, la </w:t>
      </w:r>
      <w:proofErr w:type="spellStart"/>
      <w:r w:rsidRPr="00BE50BD">
        <w:rPr>
          <w:rFonts w:ascii="OstbeSans Office" w:hAnsi="OstbeSans Office"/>
          <w:lang w:val="fr-BE"/>
        </w:rPr>
        <w:t>Vennbahn</w:t>
      </w:r>
      <w:proofErr w:type="spellEnd"/>
      <w:r w:rsidRPr="00BE50BD">
        <w:rPr>
          <w:rFonts w:ascii="OstbeSans Office" w:hAnsi="OstbeSans Office"/>
          <w:lang w:val="fr-BE"/>
        </w:rPr>
        <w:t xml:space="preserve"> au lieu-dit Am </w:t>
      </w:r>
      <w:proofErr w:type="spellStart"/>
      <w:r w:rsidRPr="00BE50BD">
        <w:rPr>
          <w:rFonts w:ascii="OstbeSans Office" w:hAnsi="OstbeSans Office"/>
          <w:lang w:val="fr-BE"/>
        </w:rPr>
        <w:t>Grünen</w:t>
      </w:r>
      <w:proofErr w:type="spellEnd"/>
      <w:r w:rsidRPr="00BE50BD">
        <w:rPr>
          <w:rFonts w:ascii="OstbeSans Office" w:hAnsi="OstbeSans Office"/>
          <w:lang w:val="fr-BE"/>
        </w:rPr>
        <w:t xml:space="preserve"> </w:t>
      </w:r>
      <w:proofErr w:type="spellStart"/>
      <w:r w:rsidRPr="00BE50BD">
        <w:rPr>
          <w:rFonts w:ascii="OstbeSans Office" w:hAnsi="OstbeSans Office"/>
          <w:lang w:val="fr-BE"/>
        </w:rPr>
        <w:t>Kloster</w:t>
      </w:r>
      <w:proofErr w:type="spellEnd"/>
      <w:r w:rsidRPr="00BE50BD">
        <w:rPr>
          <w:rFonts w:ascii="OstbeSans Office" w:hAnsi="OstbeSans Office"/>
          <w:lang w:val="fr-BE"/>
        </w:rPr>
        <w:t xml:space="preserve"> ainsi que la vallée de l’Our. Ce choix représentatif d’images traduit les caractéristiques culturelles et rurales des Cantons de l’Est. La particularité géographique y est par ailleurs soulignée au travers d’un </w:t>
      </w:r>
      <w:r w:rsidR="00253DE2">
        <w:rPr>
          <w:rFonts w:ascii="OstbeSans Office" w:hAnsi="OstbeSans Office"/>
          <w:lang w:val="fr-BE"/>
        </w:rPr>
        <w:t>découpage cartographique</w:t>
      </w:r>
      <w:r w:rsidRPr="00BE50BD">
        <w:rPr>
          <w:rFonts w:ascii="OstbeSans Office" w:hAnsi="OstbeSans Office"/>
          <w:lang w:val="fr-BE"/>
        </w:rPr>
        <w:t xml:space="preserve">. Les aspects linguistiques des Cantons de l’Est sont eux aussi accentués de façon symbolique avec la mention « BELGIEN-BELGIQUE », qui figure pour la première fois en allemand sur un timbre-poste. </w:t>
      </w:r>
    </w:p>
    <w:p w14:paraId="5BC84314" w14:textId="6FC75D5D" w:rsidR="00BE50BD" w:rsidRPr="00BE50BD" w:rsidRDefault="00BE50BD" w:rsidP="00BE50BD">
      <w:pPr>
        <w:ind w:left="851"/>
        <w:rPr>
          <w:rFonts w:ascii="OstbeSans Office" w:hAnsi="OstbeSans Office"/>
          <w:lang w:val="fr-BE"/>
        </w:rPr>
      </w:pPr>
      <w:r w:rsidRPr="00BE50BD">
        <w:rPr>
          <w:rFonts w:ascii="OstbeSans Office" w:hAnsi="OstbeSans Office"/>
          <w:lang w:val="fr-BE"/>
        </w:rPr>
        <w:t xml:space="preserve">Invitée à la présentation de l’émission 2025 des timbres-poste, madame Sandra DE TAEYE, directrice de l’ASBL Agence du Tourisme des Cantons de l’Est, a mis à l’honneur la </w:t>
      </w:r>
      <w:r w:rsidR="00253DE2">
        <w:rPr>
          <w:rFonts w:ascii="OstbeSans Office" w:hAnsi="OstbeSans Office"/>
          <w:lang w:val="fr-BE"/>
        </w:rPr>
        <w:t>destination</w:t>
      </w:r>
      <w:r w:rsidR="00253DE2" w:rsidRPr="00BE50BD">
        <w:rPr>
          <w:rFonts w:ascii="OstbeSans Office" w:hAnsi="OstbeSans Office"/>
          <w:lang w:val="fr-BE"/>
        </w:rPr>
        <w:t xml:space="preserve"> </w:t>
      </w:r>
      <w:r w:rsidRPr="00BE50BD">
        <w:rPr>
          <w:rFonts w:ascii="OstbeSans Office" w:hAnsi="OstbeSans Office"/>
          <w:lang w:val="fr-BE"/>
        </w:rPr>
        <w:t xml:space="preserve">de vacances des Cantons de l’Est devant un large public. « Grâce à cette invitation, j’ai découvert pour la première fois l’univers de la philatélie », confie Sandra De Taeye. « J’ai réalisé que si les timbres servent de moyen de paiement pour le courrier postal, ils sont surtout des ambassadeurs de causes </w:t>
      </w:r>
      <w:r w:rsidRPr="00BE50BD">
        <w:rPr>
          <w:rFonts w:ascii="OstbeSans Office" w:hAnsi="OstbeSans Office"/>
          <w:lang w:val="fr-BE"/>
        </w:rPr>
        <w:lastRenderedPageBreak/>
        <w:t xml:space="preserve">importantes. » En effet, la nouvelle émission de timbres-poste pour 2025 comporte quelques moments forts, à l’image des Schtroumpfs, ces petits êtres bleus ancrés dans la culture belge, qui promeuvent les 10 Objectifs de développement durable de l’ONU pour schtroumpfer un monde meilleur. </w:t>
      </w:r>
      <w:proofErr w:type="spellStart"/>
      <w:proofErr w:type="gramStart"/>
      <w:r w:rsidRPr="00BE50BD">
        <w:rPr>
          <w:rFonts w:ascii="OstbeSans Office" w:hAnsi="OstbeSans Office"/>
          <w:lang w:val="fr-BE"/>
        </w:rPr>
        <w:t>bpost</w:t>
      </w:r>
      <w:proofErr w:type="spellEnd"/>
      <w:proofErr w:type="gramEnd"/>
      <w:r w:rsidRPr="00BE50BD">
        <w:rPr>
          <w:rFonts w:ascii="OstbeSans Office" w:hAnsi="OstbeSans Office"/>
          <w:lang w:val="fr-BE"/>
        </w:rPr>
        <w:t xml:space="preserve"> soutient par ailleurs Pink </w:t>
      </w:r>
      <w:proofErr w:type="spellStart"/>
      <w:r w:rsidRPr="00BE50BD">
        <w:rPr>
          <w:rFonts w:ascii="OstbeSans Office" w:hAnsi="OstbeSans Office"/>
          <w:lang w:val="fr-BE"/>
        </w:rPr>
        <w:t>Ribbon</w:t>
      </w:r>
      <w:proofErr w:type="spellEnd"/>
      <w:r w:rsidRPr="00BE50BD">
        <w:rPr>
          <w:rFonts w:ascii="OstbeSans Office" w:hAnsi="OstbeSans Office"/>
          <w:lang w:val="fr-BE"/>
        </w:rPr>
        <w:t xml:space="preserve"> </w:t>
      </w:r>
      <w:r w:rsidR="00253DE2">
        <w:rPr>
          <w:rFonts w:ascii="OstbeSans Office" w:hAnsi="OstbeSans Office"/>
          <w:lang w:val="fr-BE"/>
        </w:rPr>
        <w:t>dans</w:t>
      </w:r>
      <w:r w:rsidR="00253DE2" w:rsidRPr="00BE50BD">
        <w:rPr>
          <w:rFonts w:ascii="OstbeSans Office" w:hAnsi="OstbeSans Office"/>
          <w:lang w:val="fr-BE"/>
        </w:rPr>
        <w:t xml:space="preserve"> </w:t>
      </w:r>
      <w:r w:rsidRPr="00BE50BD">
        <w:rPr>
          <w:rFonts w:ascii="OstbeSans Office" w:hAnsi="OstbeSans Office"/>
          <w:lang w:val="fr-BE"/>
        </w:rPr>
        <w:t xml:space="preserve">la lutte contre le cancer du sein. </w:t>
      </w:r>
    </w:p>
    <w:p w14:paraId="74F7A103" w14:textId="21C803D5" w:rsidR="007B6456" w:rsidRPr="00BE50BD" w:rsidRDefault="00BE50BD" w:rsidP="00BE50BD">
      <w:pPr>
        <w:spacing w:after="0"/>
        <w:ind w:left="851"/>
        <w:rPr>
          <w:rFonts w:ascii="OstbeSans Office" w:hAnsi="OstbeSans Office"/>
          <w:lang w:val="fr-BE"/>
        </w:rPr>
      </w:pPr>
      <w:r w:rsidRPr="00BE50BD">
        <w:rPr>
          <w:rFonts w:ascii="OstbeSans Office" w:hAnsi="OstbeSans Office"/>
          <w:lang w:val="fr-BE"/>
        </w:rPr>
        <w:t>La collection de timbres-poste dédiée aux Cantons de l’Est sortira le 7 avril 2025. Le Club philatélique de Malmedy créé tout récemment a été chargé par la Fédération royale des cercles philatéliques de Belgique d’organiser la prévente des timbres-poste à la date de parution. De nombreux collectionneurs et autres amateurs belges et étrangers ne devraient pas manquer ce rendez-vous. Des précisions concernant la prévente seront communiquées en temps utile via le calendrier régional des événements de l’ASBL Agence du Tourisme des Cantons de l’Est (</w:t>
      </w:r>
      <w:hyperlink r:id="rId8" w:history="1">
        <w:r w:rsidRPr="00BE50BD">
          <w:rPr>
            <w:rStyle w:val="Hyperlink"/>
            <w:rFonts w:ascii="OstbeSans Office" w:hAnsi="OstbeSans Office"/>
            <w:lang w:val="fr-BE"/>
          </w:rPr>
          <w:t>www.ostbelgien.eu</w:t>
        </w:r>
      </w:hyperlink>
      <w:r w:rsidRPr="00BE50BD">
        <w:rPr>
          <w:rFonts w:ascii="OstbeSans Office" w:hAnsi="OstbeSans Office"/>
          <w:lang w:val="fr-BE"/>
        </w:rPr>
        <w:t>).</w:t>
      </w:r>
    </w:p>
    <w:p w14:paraId="7F603C55" w14:textId="77777777" w:rsidR="00BE50BD" w:rsidRPr="00BE50BD" w:rsidRDefault="00BE50BD" w:rsidP="00BE50BD">
      <w:pPr>
        <w:spacing w:after="0"/>
        <w:ind w:left="851"/>
        <w:rPr>
          <w:rFonts w:ascii="OstbeSans Office" w:hAnsi="OstbeSans Office"/>
          <w:lang w:val="fr-BE"/>
        </w:rPr>
      </w:pPr>
    </w:p>
    <w:p w14:paraId="57AEA5A8" w14:textId="77777777" w:rsidR="00BE50BD" w:rsidRPr="00BE50BD" w:rsidRDefault="00BE50BD" w:rsidP="007B6456">
      <w:pPr>
        <w:spacing w:after="0"/>
        <w:ind w:left="851"/>
        <w:rPr>
          <w:rFonts w:ascii="OstbeSans Office" w:hAnsi="OstbeSans Office"/>
          <w:b/>
          <w:bCs/>
          <w:u w:val="single"/>
          <w:lang w:val="fr-BE"/>
        </w:rPr>
      </w:pPr>
      <w:r w:rsidRPr="00BE50BD">
        <w:rPr>
          <w:rFonts w:ascii="OstbeSans Office" w:hAnsi="OstbeSans Office"/>
          <w:b/>
          <w:bCs/>
          <w:u w:val="single"/>
          <w:lang w:val="fr-BE"/>
        </w:rPr>
        <w:t xml:space="preserve">Synthèse des thèmes et dates de parution </w:t>
      </w:r>
    </w:p>
    <w:p w14:paraId="0C46B110" w14:textId="2C579D20" w:rsidR="00BE50BD" w:rsidRPr="00BE50BD" w:rsidRDefault="00BE50BD" w:rsidP="00BE50BD">
      <w:pPr>
        <w:spacing w:after="0" w:line="259" w:lineRule="auto"/>
        <w:ind w:left="851"/>
        <w:rPr>
          <w:rFonts w:ascii="OstbeSans Office" w:hAnsi="OstbeSans Office"/>
          <w:lang w:val="en-GB"/>
        </w:rPr>
      </w:pPr>
      <w:r w:rsidRPr="00CF5805">
        <w:rPr>
          <w:rFonts w:ascii="OstbeSans Office" w:hAnsi="OstbeSans Office"/>
          <w:i/>
          <w:iCs/>
          <w:lang w:val="fr-BE"/>
        </w:rPr>
        <w:br/>
      </w:r>
      <w:r w:rsidRPr="00BE50BD">
        <w:rPr>
          <w:rFonts w:ascii="OstbeSans Office" w:hAnsi="OstbeSans Office"/>
          <w:i/>
          <w:iCs/>
          <w:lang w:val="en-GB"/>
        </w:rPr>
        <w:t xml:space="preserve">27 </w:t>
      </w:r>
      <w:proofErr w:type="spellStart"/>
      <w:r w:rsidRPr="00BE50BD">
        <w:rPr>
          <w:rFonts w:ascii="OstbeSans Office" w:hAnsi="OstbeSans Office"/>
          <w:i/>
          <w:iCs/>
          <w:lang w:val="en-GB"/>
        </w:rPr>
        <w:t>janvier</w:t>
      </w:r>
      <w:proofErr w:type="spellEnd"/>
      <w:r w:rsidRPr="00BE50BD">
        <w:rPr>
          <w:rFonts w:ascii="OstbeSans Office" w:hAnsi="OstbeSans Office"/>
          <w:i/>
          <w:iCs/>
          <w:lang w:val="en-GB"/>
        </w:rPr>
        <w:t xml:space="preserve"> 2025</w:t>
      </w:r>
    </w:p>
    <w:p w14:paraId="4A12BED2" w14:textId="77777777" w:rsidR="00BE50BD" w:rsidRPr="00BE50BD" w:rsidRDefault="00BE50BD" w:rsidP="00BE50BD">
      <w:pPr>
        <w:pStyle w:val="Listenabsatz"/>
        <w:numPr>
          <w:ilvl w:val="0"/>
          <w:numId w:val="14"/>
        </w:numPr>
        <w:spacing w:after="0"/>
        <w:rPr>
          <w:rFonts w:ascii="OstbeSans Office" w:hAnsi="OstbeSans Office"/>
          <w:lang w:val="en-GB"/>
        </w:rPr>
      </w:pPr>
      <w:r w:rsidRPr="00BE50BD">
        <w:rPr>
          <w:rFonts w:ascii="OstbeSans Office" w:hAnsi="OstbeSans Office"/>
          <w:lang w:val="en-GB"/>
        </w:rPr>
        <w:t xml:space="preserve">Digital Arts and </w:t>
      </w:r>
      <w:proofErr w:type="gramStart"/>
      <w:r w:rsidRPr="00BE50BD">
        <w:rPr>
          <w:rFonts w:ascii="OstbeSans Office" w:hAnsi="OstbeSans Office"/>
          <w:lang w:val="en-GB"/>
        </w:rPr>
        <w:t>Entertainment :</w:t>
      </w:r>
      <w:proofErr w:type="gramEnd"/>
      <w:r w:rsidRPr="00BE50BD">
        <w:rPr>
          <w:rFonts w:ascii="OstbeSans Office" w:hAnsi="OstbeSans Office"/>
          <w:lang w:val="en-GB"/>
        </w:rPr>
        <w:t xml:space="preserve"> Educating future talent in games, VFX and 3D animation ;</w:t>
      </w:r>
    </w:p>
    <w:p w14:paraId="4C2F69D0" w14:textId="77777777" w:rsidR="00BE50BD" w:rsidRPr="00BE50BD" w:rsidRDefault="00BE50BD" w:rsidP="00BE50BD">
      <w:pPr>
        <w:pStyle w:val="Listenabsatz"/>
        <w:numPr>
          <w:ilvl w:val="0"/>
          <w:numId w:val="14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100 ans du premier vol vers le Congo ;</w:t>
      </w:r>
    </w:p>
    <w:p w14:paraId="51FB1D23" w14:textId="77777777" w:rsidR="00BE50BD" w:rsidRPr="00BE50BD" w:rsidRDefault="00BE50BD" w:rsidP="00BE50BD">
      <w:pPr>
        <w:pStyle w:val="Listenabsatz"/>
        <w:numPr>
          <w:ilvl w:val="0"/>
          <w:numId w:val="14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600 ans de la KU Leuven et l’</w:t>
      </w:r>
      <w:proofErr w:type="spellStart"/>
      <w:r w:rsidRPr="00BE50BD">
        <w:rPr>
          <w:rFonts w:ascii="OstbeSans Office" w:hAnsi="OstbeSans Office"/>
        </w:rPr>
        <w:t>UCLouvain</w:t>
      </w:r>
      <w:proofErr w:type="spellEnd"/>
      <w:r w:rsidRPr="00BE50BD">
        <w:rPr>
          <w:rFonts w:ascii="OstbeSans Office" w:hAnsi="OstbeSans Office"/>
        </w:rPr>
        <w:t xml:space="preserve"> ;</w:t>
      </w:r>
    </w:p>
    <w:p w14:paraId="2999B9FB" w14:textId="77777777" w:rsidR="00BE50BD" w:rsidRPr="00BE50BD" w:rsidRDefault="00BE50BD" w:rsidP="00BE50BD">
      <w:pPr>
        <w:pStyle w:val="Listenabsatz"/>
        <w:numPr>
          <w:ilvl w:val="0"/>
          <w:numId w:val="14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100 ans de la machine à affranchir ;</w:t>
      </w:r>
    </w:p>
    <w:p w14:paraId="0980AC1A" w14:textId="77777777" w:rsidR="00BE50BD" w:rsidRPr="00BE50BD" w:rsidRDefault="00BE50BD" w:rsidP="00BE50BD">
      <w:pPr>
        <w:pStyle w:val="Listenabsatz"/>
        <w:numPr>
          <w:ilvl w:val="0"/>
          <w:numId w:val="14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Schtroumpfons ensemble pour un monde meilleur.</w:t>
      </w:r>
    </w:p>
    <w:p w14:paraId="285713B9" w14:textId="38339ECE" w:rsidR="00BE50BD" w:rsidRPr="00BE50BD" w:rsidRDefault="00BE50BD" w:rsidP="00BE50BD">
      <w:pPr>
        <w:spacing w:after="0"/>
        <w:ind w:left="851"/>
        <w:rPr>
          <w:rFonts w:ascii="OstbeSans Office" w:hAnsi="OstbeSans Office"/>
          <w:i/>
          <w:iCs/>
          <w:lang w:val="fr-BE"/>
        </w:rPr>
      </w:pPr>
      <w:r w:rsidRPr="00BE50BD">
        <w:rPr>
          <w:rFonts w:ascii="OstbeSans Office" w:hAnsi="OstbeSans Office"/>
          <w:i/>
          <w:iCs/>
          <w:lang w:val="fr-BE"/>
        </w:rPr>
        <w:br/>
        <w:t>7 avril 2025</w:t>
      </w:r>
    </w:p>
    <w:p w14:paraId="2F9C757A" w14:textId="77777777" w:rsidR="00BE50BD" w:rsidRPr="00BE50BD" w:rsidRDefault="00BE50BD" w:rsidP="00BE50BD">
      <w:pPr>
        <w:pStyle w:val="Listenabsatz"/>
        <w:numPr>
          <w:ilvl w:val="0"/>
          <w:numId w:val="15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Archéologie (Émission Europe) ;</w:t>
      </w:r>
    </w:p>
    <w:p w14:paraId="205397EC" w14:textId="77777777" w:rsidR="00BE50BD" w:rsidRPr="00BE50BD" w:rsidRDefault="00BE50BD" w:rsidP="00BE50BD">
      <w:pPr>
        <w:pStyle w:val="Listenabsatz"/>
        <w:numPr>
          <w:ilvl w:val="0"/>
          <w:numId w:val="15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Cantons de l’Est ;</w:t>
      </w:r>
    </w:p>
    <w:p w14:paraId="41F800F7" w14:textId="77777777" w:rsidR="00BE50BD" w:rsidRPr="00BE50BD" w:rsidRDefault="00BE50BD" w:rsidP="00BE50BD">
      <w:pPr>
        <w:pStyle w:val="Listenabsatz"/>
        <w:numPr>
          <w:ilvl w:val="0"/>
          <w:numId w:val="15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Inventeurs belges : Ernest Solvay.</w:t>
      </w:r>
    </w:p>
    <w:p w14:paraId="6249E177" w14:textId="2F6017EF" w:rsidR="00BE50BD" w:rsidRPr="00BE50BD" w:rsidRDefault="00BE50BD" w:rsidP="00BE50BD">
      <w:pPr>
        <w:spacing w:after="0"/>
        <w:ind w:left="851"/>
        <w:rPr>
          <w:rFonts w:ascii="OstbeSans Office" w:hAnsi="OstbeSans Office"/>
          <w:i/>
          <w:iCs/>
          <w:lang w:val="fr-BE"/>
        </w:rPr>
      </w:pPr>
      <w:r>
        <w:rPr>
          <w:rFonts w:ascii="OstbeSans Office" w:hAnsi="OstbeSans Office"/>
          <w:i/>
          <w:iCs/>
          <w:lang w:val="fr-BE"/>
        </w:rPr>
        <w:br/>
      </w:r>
      <w:r w:rsidRPr="00BE50BD">
        <w:rPr>
          <w:rFonts w:ascii="OstbeSans Office" w:hAnsi="OstbeSans Office"/>
          <w:i/>
          <w:iCs/>
          <w:lang w:val="fr-BE"/>
        </w:rPr>
        <w:t>16 juin 2025</w:t>
      </w:r>
    </w:p>
    <w:p w14:paraId="475B74FC" w14:textId="77777777" w:rsidR="00BE50BD" w:rsidRPr="00BE50BD" w:rsidRDefault="00BE50BD" w:rsidP="00BE50BD">
      <w:pPr>
        <w:pStyle w:val="Listenabsatz"/>
        <w:numPr>
          <w:ilvl w:val="0"/>
          <w:numId w:val="16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Bruegel et les proverbes flamands ;</w:t>
      </w:r>
    </w:p>
    <w:p w14:paraId="1AA3D0D3" w14:textId="77777777" w:rsidR="00BE50BD" w:rsidRPr="00BE50BD" w:rsidRDefault="00BE50BD" w:rsidP="00BE50BD">
      <w:pPr>
        <w:pStyle w:val="Listenabsatz"/>
        <w:numPr>
          <w:ilvl w:val="0"/>
          <w:numId w:val="16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Billets de banque emblématiques ;</w:t>
      </w:r>
    </w:p>
    <w:p w14:paraId="198EEA00" w14:textId="77777777" w:rsidR="00BE50BD" w:rsidRPr="00BE50BD" w:rsidRDefault="00BE50BD" w:rsidP="00BE50BD">
      <w:pPr>
        <w:pStyle w:val="Listenabsatz"/>
        <w:numPr>
          <w:ilvl w:val="0"/>
          <w:numId w:val="16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 xml:space="preserve">20 ans de </w:t>
      </w:r>
      <w:proofErr w:type="spellStart"/>
      <w:r w:rsidRPr="00BE50BD">
        <w:rPr>
          <w:rFonts w:ascii="OstbeSans Office" w:hAnsi="OstbeSans Office"/>
        </w:rPr>
        <w:t>Postcrossing</w:t>
      </w:r>
      <w:proofErr w:type="spellEnd"/>
      <w:r w:rsidRPr="00BE50BD">
        <w:rPr>
          <w:rFonts w:ascii="OstbeSans Office" w:hAnsi="OstbeSans Office"/>
        </w:rPr>
        <w:t>.</w:t>
      </w:r>
    </w:p>
    <w:p w14:paraId="1AB3B015" w14:textId="1482F029" w:rsidR="00BE50BD" w:rsidRPr="00BE50BD" w:rsidRDefault="00BE50BD" w:rsidP="00BE50BD">
      <w:pPr>
        <w:spacing w:after="0"/>
        <w:ind w:left="851"/>
        <w:rPr>
          <w:rFonts w:ascii="OstbeSans Office" w:hAnsi="OstbeSans Office"/>
          <w:i/>
          <w:iCs/>
          <w:lang w:val="fr-BE"/>
        </w:rPr>
      </w:pPr>
      <w:r>
        <w:rPr>
          <w:rFonts w:ascii="OstbeSans Office" w:hAnsi="OstbeSans Office"/>
          <w:i/>
          <w:iCs/>
          <w:lang w:val="fr-BE"/>
        </w:rPr>
        <w:br/>
      </w:r>
      <w:r w:rsidRPr="00BE50BD">
        <w:rPr>
          <w:rFonts w:ascii="OstbeSans Office" w:hAnsi="OstbeSans Office"/>
          <w:i/>
          <w:iCs/>
          <w:lang w:val="fr-BE"/>
        </w:rPr>
        <w:t>25 août 2025</w:t>
      </w:r>
    </w:p>
    <w:p w14:paraId="7A76E44D" w14:textId="77777777" w:rsidR="00BE50BD" w:rsidRPr="00BE50BD" w:rsidRDefault="00BE50BD" w:rsidP="00BE50BD">
      <w:pPr>
        <w:pStyle w:val="Listenabsatz"/>
        <w:numPr>
          <w:ilvl w:val="0"/>
          <w:numId w:val="17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 xml:space="preserve">Piet </w:t>
      </w:r>
      <w:proofErr w:type="spellStart"/>
      <w:r w:rsidRPr="00BE50BD">
        <w:rPr>
          <w:rFonts w:ascii="OstbeSans Office" w:hAnsi="OstbeSans Office"/>
        </w:rPr>
        <w:t>Stockmans</w:t>
      </w:r>
      <w:proofErr w:type="spellEnd"/>
      <w:r w:rsidRPr="00BE50BD">
        <w:rPr>
          <w:rFonts w:ascii="OstbeSans Office" w:hAnsi="OstbeSans Office"/>
        </w:rPr>
        <w:t xml:space="preserve"> ;</w:t>
      </w:r>
    </w:p>
    <w:p w14:paraId="3E215389" w14:textId="77777777" w:rsidR="00BE50BD" w:rsidRPr="00BE50BD" w:rsidRDefault="00BE50BD" w:rsidP="00BE50BD">
      <w:pPr>
        <w:pStyle w:val="Listenabsatz"/>
        <w:numPr>
          <w:ilvl w:val="0"/>
          <w:numId w:val="17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lastRenderedPageBreak/>
        <w:t>Nombre Pi ;</w:t>
      </w:r>
    </w:p>
    <w:p w14:paraId="1F8E8876" w14:textId="77777777" w:rsidR="00BE50BD" w:rsidRPr="00BE50BD" w:rsidRDefault="00BE50BD" w:rsidP="00BE50BD">
      <w:pPr>
        <w:pStyle w:val="Listenabsatz"/>
        <w:numPr>
          <w:ilvl w:val="0"/>
          <w:numId w:val="17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Places de la ville de Hasselt ;</w:t>
      </w:r>
    </w:p>
    <w:p w14:paraId="3A15DA9A" w14:textId="77777777" w:rsidR="00BE50BD" w:rsidRPr="00BE50BD" w:rsidRDefault="00BE50BD" w:rsidP="00BE50BD">
      <w:pPr>
        <w:pStyle w:val="Listenabsatz"/>
        <w:numPr>
          <w:ilvl w:val="0"/>
          <w:numId w:val="17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Timbre-poste permanent du Roi.</w:t>
      </w:r>
    </w:p>
    <w:p w14:paraId="73702793" w14:textId="7E44218B" w:rsidR="00BE50BD" w:rsidRPr="00BE50BD" w:rsidRDefault="00BE50BD" w:rsidP="00BE50BD">
      <w:pPr>
        <w:spacing w:after="0"/>
        <w:ind w:left="851"/>
        <w:rPr>
          <w:rFonts w:ascii="OstbeSans Office" w:hAnsi="OstbeSans Office"/>
          <w:i/>
          <w:iCs/>
          <w:lang w:val="fr-BE"/>
        </w:rPr>
      </w:pPr>
      <w:r w:rsidRPr="00BE50BD">
        <w:rPr>
          <w:rFonts w:ascii="OstbeSans Office" w:hAnsi="OstbeSans Office"/>
          <w:i/>
          <w:iCs/>
          <w:lang w:val="fr-BE"/>
        </w:rPr>
        <w:br/>
        <w:t>20 octobre 2025</w:t>
      </w:r>
    </w:p>
    <w:p w14:paraId="30AB263E" w14:textId="77777777" w:rsidR="00BE50BD" w:rsidRPr="00BE50BD" w:rsidRDefault="00BE50BD" w:rsidP="00BE50BD">
      <w:pPr>
        <w:pStyle w:val="Listenabsatz"/>
        <w:numPr>
          <w:ilvl w:val="0"/>
          <w:numId w:val="18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 xml:space="preserve">Pink </w:t>
      </w:r>
      <w:proofErr w:type="spellStart"/>
      <w:r w:rsidRPr="00BE50BD">
        <w:rPr>
          <w:rFonts w:ascii="OstbeSans Office" w:hAnsi="OstbeSans Office"/>
        </w:rPr>
        <w:t>Ribbon</w:t>
      </w:r>
      <w:proofErr w:type="spellEnd"/>
      <w:r w:rsidRPr="00BE50BD">
        <w:rPr>
          <w:rFonts w:ascii="OstbeSans Office" w:hAnsi="OstbeSans Office"/>
        </w:rPr>
        <w:t xml:space="preserve"> ;</w:t>
      </w:r>
    </w:p>
    <w:p w14:paraId="30E6EB78" w14:textId="77777777" w:rsidR="00BE50BD" w:rsidRPr="00BE50BD" w:rsidRDefault="00BE50BD" w:rsidP="00BE50BD">
      <w:pPr>
        <w:pStyle w:val="Listenabsatz"/>
        <w:numPr>
          <w:ilvl w:val="0"/>
          <w:numId w:val="18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Mollusques terrestres ;</w:t>
      </w:r>
    </w:p>
    <w:p w14:paraId="25E4375B" w14:textId="77777777" w:rsidR="00BE50BD" w:rsidRPr="00BE50BD" w:rsidRDefault="00BE50BD" w:rsidP="00BE50BD">
      <w:pPr>
        <w:pStyle w:val="Listenabsatz"/>
        <w:numPr>
          <w:ilvl w:val="0"/>
          <w:numId w:val="18"/>
        </w:numPr>
        <w:spacing w:after="0"/>
        <w:rPr>
          <w:rFonts w:ascii="OstbeSans Office" w:hAnsi="OstbeSans Office"/>
        </w:rPr>
      </w:pPr>
      <w:proofErr w:type="spellStart"/>
      <w:r w:rsidRPr="00BE50BD">
        <w:rPr>
          <w:rFonts w:ascii="OstbeSans Office" w:hAnsi="OstbeSans Office"/>
        </w:rPr>
        <w:t>Microanimaux</w:t>
      </w:r>
      <w:proofErr w:type="spellEnd"/>
      <w:r w:rsidRPr="00BE50BD">
        <w:rPr>
          <w:rFonts w:ascii="OstbeSans Office" w:hAnsi="OstbeSans Office"/>
        </w:rPr>
        <w:t xml:space="preserve"> ;</w:t>
      </w:r>
    </w:p>
    <w:p w14:paraId="3F2C72F4" w14:textId="77777777" w:rsidR="00BE50BD" w:rsidRPr="00BE50BD" w:rsidRDefault="00BE50BD" w:rsidP="00BE50BD">
      <w:pPr>
        <w:pStyle w:val="Listenabsatz"/>
        <w:numPr>
          <w:ilvl w:val="0"/>
          <w:numId w:val="18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 xml:space="preserve">40 ans des oiseaux d’André </w:t>
      </w:r>
      <w:proofErr w:type="spellStart"/>
      <w:r w:rsidRPr="00BE50BD">
        <w:rPr>
          <w:rFonts w:ascii="OstbeSans Office" w:hAnsi="OstbeSans Office"/>
        </w:rPr>
        <w:t>Buzin</w:t>
      </w:r>
      <w:proofErr w:type="spellEnd"/>
      <w:r w:rsidRPr="00BE50BD">
        <w:rPr>
          <w:rFonts w:ascii="OstbeSans Office" w:hAnsi="OstbeSans Office"/>
        </w:rPr>
        <w:t xml:space="preserve"> ;</w:t>
      </w:r>
    </w:p>
    <w:p w14:paraId="2742CCC4" w14:textId="77777777" w:rsidR="00BE50BD" w:rsidRPr="00BE50BD" w:rsidRDefault="00BE50BD" w:rsidP="00BE50BD">
      <w:pPr>
        <w:pStyle w:val="Listenabsatz"/>
        <w:numPr>
          <w:ilvl w:val="0"/>
          <w:numId w:val="18"/>
        </w:numPr>
        <w:spacing w:after="0"/>
        <w:rPr>
          <w:rFonts w:ascii="OstbeSans Office" w:hAnsi="OstbeSans Office"/>
        </w:rPr>
      </w:pPr>
      <w:r w:rsidRPr="00BE50BD">
        <w:rPr>
          <w:rFonts w:ascii="OstbeSans Office" w:hAnsi="OstbeSans Office"/>
        </w:rPr>
        <w:t>Timbre-poste de Noël.</w:t>
      </w:r>
    </w:p>
    <w:p w14:paraId="48B631AD" w14:textId="77777777" w:rsidR="00BE50BD" w:rsidRPr="00BE50BD" w:rsidRDefault="00BE50BD" w:rsidP="00BE50BD">
      <w:pPr>
        <w:spacing w:after="0"/>
        <w:ind w:left="851"/>
        <w:rPr>
          <w:rFonts w:ascii="OstbeSans Office" w:hAnsi="OstbeSans Office"/>
          <w:lang w:val="fr-BE"/>
        </w:rPr>
      </w:pPr>
    </w:p>
    <w:p w14:paraId="109C95B7" w14:textId="268E96E0" w:rsidR="00BE50BD" w:rsidRPr="00BE50BD" w:rsidRDefault="00BE50BD" w:rsidP="00BE50BD">
      <w:pPr>
        <w:spacing w:after="0"/>
        <w:ind w:left="851"/>
        <w:rPr>
          <w:rFonts w:ascii="OstbeSans Office" w:hAnsi="OstbeSans Office"/>
          <w:lang w:val="fr-BE"/>
        </w:rPr>
      </w:pPr>
      <w:r w:rsidRPr="00BE50BD">
        <w:rPr>
          <w:rFonts w:ascii="OstbeSans Office" w:hAnsi="OstbeSans Office"/>
          <w:lang w:val="fr-BE"/>
        </w:rPr>
        <w:t xml:space="preserve">Toute la collection peut être consultée sur le site internet de </w:t>
      </w:r>
      <w:proofErr w:type="spellStart"/>
      <w:r w:rsidRPr="00BE50BD">
        <w:rPr>
          <w:rFonts w:ascii="OstbeSans Office" w:hAnsi="OstbeSans Office"/>
          <w:lang w:val="fr-BE"/>
        </w:rPr>
        <w:t>bpost</w:t>
      </w:r>
      <w:proofErr w:type="spellEnd"/>
      <w:r w:rsidRPr="00BE50BD">
        <w:rPr>
          <w:rFonts w:ascii="OstbeSans Office" w:hAnsi="OstbeSans Office"/>
          <w:lang w:val="fr-BE"/>
        </w:rPr>
        <w:t xml:space="preserve"> (source : </w:t>
      </w:r>
      <w:hyperlink r:id="rId9" w:history="1">
        <w:r w:rsidRPr="00BE50BD">
          <w:rPr>
            <w:rStyle w:val="Hyperlink"/>
            <w:rFonts w:ascii="OstbeSans Office" w:hAnsi="OstbeSans Office"/>
            <w:lang w:val="fr-BE"/>
          </w:rPr>
          <w:t>press.bpost.be/media/album/34222</w:t>
        </w:r>
      </w:hyperlink>
      <w:r w:rsidRPr="00BE50BD">
        <w:rPr>
          <w:rFonts w:ascii="OstbeSans Office" w:hAnsi="OstbeSans Office"/>
          <w:lang w:val="fr-BE"/>
        </w:rPr>
        <w:t>).</w:t>
      </w:r>
    </w:p>
    <w:p w14:paraId="57AAA301" w14:textId="77777777" w:rsidR="007B6456" w:rsidRPr="00BE50BD" w:rsidRDefault="007B6456" w:rsidP="007B6456">
      <w:pPr>
        <w:spacing w:after="0"/>
        <w:ind w:left="851"/>
        <w:rPr>
          <w:rFonts w:ascii="OstbeSans Office" w:hAnsi="OstbeSans Office"/>
          <w:lang w:val="fr-BE"/>
        </w:rPr>
      </w:pPr>
    </w:p>
    <w:sectPr w:rsidR="007B6456" w:rsidRPr="00BE50BD" w:rsidSect="007B6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3402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8FD2" w14:textId="77777777" w:rsidR="000D6CB9" w:rsidRDefault="000D6CB9" w:rsidP="000F54B2">
      <w:pPr>
        <w:spacing w:after="0" w:line="240" w:lineRule="auto"/>
      </w:pPr>
      <w:r>
        <w:separator/>
      </w:r>
    </w:p>
  </w:endnote>
  <w:endnote w:type="continuationSeparator" w:id="0">
    <w:p w14:paraId="22A229AB" w14:textId="77777777" w:rsidR="000D6CB9" w:rsidRDefault="000D6CB9" w:rsidP="000F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tbeSans Office">
    <w:panose1 w:val="020B05030400000200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5DA9" w14:textId="77777777" w:rsidR="00AB35A8" w:rsidRDefault="00AB35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63" w:type="dxa"/>
      <w:tblInd w:w="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79"/>
      <w:gridCol w:w="4484"/>
    </w:tblGrid>
    <w:tr w:rsidR="00E01805" w:rsidRPr="00FA177B" w14:paraId="7F14C2B6" w14:textId="77777777" w:rsidTr="00E26424">
      <w:trPr>
        <w:cantSplit/>
        <w:trHeight w:val="1119"/>
      </w:trPr>
      <w:tc>
        <w:tcPr>
          <w:tcW w:w="8363" w:type="dxa"/>
          <w:gridSpan w:val="2"/>
          <w:shd w:val="clear" w:color="auto" w:fill="auto"/>
        </w:tcPr>
        <w:p w14:paraId="4E8FD615" w14:textId="77777777" w:rsidR="00FA177B" w:rsidRPr="006103CB" w:rsidRDefault="00FA177B" w:rsidP="006103CB">
          <w:pPr>
            <w:ind w:left="294"/>
            <w:rPr>
              <w:rFonts w:ascii="OstbeSans Office" w:hAnsi="OstbeSans Office"/>
              <w:b/>
              <w:sz w:val="18"/>
              <w:szCs w:val="18"/>
            </w:rPr>
          </w:pPr>
          <w:r w:rsidRPr="006103CB">
            <w:rPr>
              <w:rFonts w:ascii="OstbeSans Office" w:hAnsi="OstbeSans Office"/>
              <w:b/>
              <w:sz w:val="18"/>
              <w:szCs w:val="18"/>
            </w:rPr>
            <w:br/>
            <w:t xml:space="preserve">Presseinfos &amp; Pressefotos unter </w:t>
          </w:r>
          <w:hyperlink r:id="rId1" w:history="1">
            <w:r w:rsidRPr="006103CB">
              <w:rPr>
                <w:rStyle w:val="Hyperlink"/>
                <w:rFonts w:ascii="OstbeSans Office" w:hAnsi="OstbeSans Office"/>
                <w:sz w:val="18"/>
                <w:szCs w:val="18"/>
              </w:rPr>
              <w:t>http://press.ostbelgien.eu/de</w:t>
            </w:r>
          </w:hyperlink>
          <w:r w:rsidRPr="006103CB">
            <w:rPr>
              <w:rFonts w:ascii="OstbeSans Office" w:hAnsi="OstbeSans Office"/>
              <w:b/>
              <w:sz w:val="18"/>
              <w:szCs w:val="18"/>
            </w:rPr>
            <w:br/>
            <w:t xml:space="preserve">Infos presse &amp; </w:t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</w:rPr>
            <w:t>photos</w:t>
          </w:r>
          <w:proofErr w:type="spellEnd"/>
          <w:r w:rsidRPr="006103CB">
            <w:rPr>
              <w:rFonts w:ascii="OstbeSans Office" w:hAnsi="OstbeSans Office"/>
              <w:b/>
              <w:sz w:val="18"/>
              <w:szCs w:val="18"/>
            </w:rPr>
            <w:t xml:space="preserve"> via </w:t>
          </w:r>
          <w:hyperlink r:id="rId2" w:history="1">
            <w:r w:rsidRPr="006103CB">
              <w:rPr>
                <w:rStyle w:val="Hyperlink"/>
                <w:rFonts w:ascii="OstbeSans Office" w:hAnsi="OstbeSans Office"/>
                <w:sz w:val="18"/>
                <w:szCs w:val="18"/>
              </w:rPr>
              <w:t>http://press.ostbelgien.eu/fr</w:t>
            </w:r>
          </w:hyperlink>
          <w:r w:rsidRPr="006103CB">
            <w:rPr>
              <w:rFonts w:ascii="OstbeSans Office" w:hAnsi="OstbeSans Office"/>
              <w:b/>
              <w:sz w:val="18"/>
              <w:szCs w:val="18"/>
            </w:rPr>
            <w:br/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</w:rPr>
            <w:t>Persinfo</w:t>
          </w:r>
          <w:proofErr w:type="spellEnd"/>
          <w:r w:rsidRPr="006103CB">
            <w:rPr>
              <w:rFonts w:ascii="OstbeSans Office" w:hAnsi="OstbeSans Office"/>
              <w:b/>
              <w:sz w:val="18"/>
              <w:szCs w:val="18"/>
            </w:rPr>
            <w:t xml:space="preserve"> &amp; </w:t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</w:rPr>
            <w:t>foto’s</w:t>
          </w:r>
          <w:proofErr w:type="spellEnd"/>
          <w:r w:rsidRPr="006103CB">
            <w:rPr>
              <w:rFonts w:ascii="OstbeSans Office" w:hAnsi="OstbeSans Office"/>
              <w:b/>
              <w:sz w:val="18"/>
              <w:szCs w:val="18"/>
            </w:rPr>
            <w:t xml:space="preserve"> via </w:t>
          </w:r>
          <w:hyperlink r:id="rId3" w:history="1">
            <w:r w:rsidRPr="006103CB">
              <w:rPr>
                <w:rStyle w:val="Hyperlink"/>
                <w:rFonts w:ascii="OstbeSans Office" w:hAnsi="OstbeSans Office"/>
                <w:sz w:val="18"/>
                <w:szCs w:val="18"/>
              </w:rPr>
              <w:t>http://press.ostbelgien.eu/nl</w:t>
            </w:r>
          </w:hyperlink>
        </w:p>
      </w:tc>
    </w:tr>
    <w:tr w:rsidR="00E01805" w:rsidRPr="00FA177B" w14:paraId="3379297F" w14:textId="77777777" w:rsidTr="00E26424">
      <w:trPr>
        <w:cantSplit/>
        <w:trHeight w:val="1119"/>
      </w:trPr>
      <w:tc>
        <w:tcPr>
          <w:tcW w:w="3879" w:type="dxa"/>
          <w:tcBorders>
            <w:right w:val="single" w:sz="4" w:space="0" w:color="auto"/>
          </w:tcBorders>
          <w:shd w:val="clear" w:color="auto" w:fill="auto"/>
        </w:tcPr>
        <w:p w14:paraId="5A7EAD36" w14:textId="77777777" w:rsidR="00FA177B" w:rsidRPr="006103CB" w:rsidRDefault="00FA177B" w:rsidP="006103CB">
          <w:pPr>
            <w:ind w:left="294"/>
            <w:rPr>
              <w:rFonts w:ascii="OstbeSans Office" w:hAnsi="OstbeSans Office"/>
              <w:b/>
              <w:sz w:val="18"/>
              <w:szCs w:val="18"/>
              <w:lang w:val="fr-BE"/>
            </w:rPr>
          </w:pPr>
          <w:r w:rsidRPr="00CF5805">
            <w:rPr>
              <w:rFonts w:ascii="OstbeSans Office" w:hAnsi="OstbeSans Office"/>
              <w:b/>
              <w:sz w:val="18"/>
              <w:szCs w:val="18"/>
              <w:lang w:val="fr-BE"/>
            </w:rPr>
            <w:br/>
          </w:r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>Tourismusagentur Ostbelgien</w:t>
          </w:r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br/>
            <w:t xml:space="preserve">Agence du Tourisme </w:t>
          </w:r>
          <w:r w:rsidR="00060DFA"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>des Cantons de l’Est</w:t>
          </w:r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br/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>Toeristisch</w:t>
          </w:r>
          <w:proofErr w:type="spellEnd"/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 xml:space="preserve"> </w:t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>Agentschap</w:t>
          </w:r>
          <w:proofErr w:type="spellEnd"/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 xml:space="preserve"> Oost-</w:t>
          </w:r>
          <w:proofErr w:type="spellStart"/>
          <w:r w:rsidRPr="006103CB">
            <w:rPr>
              <w:rFonts w:ascii="OstbeSans Office" w:hAnsi="OstbeSans Office"/>
              <w:b/>
              <w:sz w:val="18"/>
              <w:szCs w:val="18"/>
              <w:lang w:val="fr-BE"/>
            </w:rPr>
            <w:t>België</w:t>
          </w:r>
          <w:proofErr w:type="spellEnd"/>
        </w:p>
      </w:tc>
      <w:tc>
        <w:tcPr>
          <w:tcW w:w="4484" w:type="dxa"/>
          <w:tcBorders>
            <w:left w:val="single" w:sz="4" w:space="0" w:color="auto"/>
          </w:tcBorders>
          <w:shd w:val="clear" w:color="auto" w:fill="auto"/>
        </w:tcPr>
        <w:p w14:paraId="48C7DC70" w14:textId="77777777" w:rsidR="00FA177B" w:rsidRPr="006103CB" w:rsidRDefault="00FA177B" w:rsidP="006103CB">
          <w:pPr>
            <w:spacing w:before="240" w:after="0"/>
            <w:ind w:left="294"/>
            <w:rPr>
              <w:rFonts w:ascii="OstbeSans Office" w:hAnsi="OstbeSans Office"/>
              <w:b/>
              <w:sz w:val="18"/>
              <w:szCs w:val="18"/>
            </w:rPr>
          </w:pPr>
          <w:r w:rsidRPr="006103CB">
            <w:rPr>
              <w:rFonts w:ascii="OstbeSans Office" w:hAnsi="OstbeSans Office"/>
              <w:sz w:val="18"/>
              <w:szCs w:val="18"/>
            </w:rPr>
            <w:t xml:space="preserve">Hauptstraße 54, B-4780 </w:t>
          </w:r>
          <w:proofErr w:type="spellStart"/>
          <w:r w:rsidRPr="006103CB">
            <w:rPr>
              <w:rFonts w:ascii="OstbeSans Office" w:hAnsi="OstbeSans Office"/>
              <w:sz w:val="18"/>
              <w:szCs w:val="18"/>
            </w:rPr>
            <w:t>St.Vith</w:t>
          </w:r>
          <w:proofErr w:type="spellEnd"/>
          <w:r w:rsidRPr="006103CB">
            <w:rPr>
              <w:rFonts w:ascii="OstbeSans Office" w:hAnsi="OstbeSans Office"/>
              <w:sz w:val="18"/>
              <w:szCs w:val="18"/>
            </w:rPr>
            <w:br/>
            <w:t xml:space="preserve">T +32 80 227 664 / </w:t>
          </w:r>
          <w:hyperlink r:id="rId4" w:history="1">
            <w:r w:rsidRPr="006103CB">
              <w:rPr>
                <w:rStyle w:val="Hyperlink"/>
                <w:rFonts w:ascii="OstbeSans Office" w:hAnsi="OstbeSans Office"/>
                <w:sz w:val="18"/>
                <w:szCs w:val="18"/>
              </w:rPr>
              <w:t>info@ostbelgien.eu</w:t>
            </w:r>
          </w:hyperlink>
          <w:r w:rsidRPr="006103CB">
            <w:rPr>
              <w:rFonts w:ascii="OstbeSans Office" w:hAnsi="OstbeSans Office"/>
              <w:sz w:val="18"/>
              <w:szCs w:val="18"/>
            </w:rPr>
            <w:br/>
          </w:r>
          <w:hyperlink r:id="rId5" w:history="1">
            <w:r w:rsidRPr="006103CB">
              <w:rPr>
                <w:rStyle w:val="Hyperlink"/>
                <w:rFonts w:ascii="OstbeSans Office" w:hAnsi="OstbeSans Office"/>
                <w:bCs/>
                <w:sz w:val="18"/>
                <w:szCs w:val="18"/>
              </w:rPr>
              <w:t>www.ostbelgien.eu</w:t>
            </w:r>
          </w:hyperlink>
        </w:p>
        <w:p w14:paraId="36609D23" w14:textId="77777777" w:rsidR="006103CB" w:rsidRPr="006103CB" w:rsidRDefault="006103CB" w:rsidP="006103CB">
          <w:pPr>
            <w:ind w:left="294"/>
            <w:rPr>
              <w:rFonts w:ascii="OstbeSans Office" w:hAnsi="OstbeSans Office"/>
              <w:sz w:val="18"/>
              <w:szCs w:val="18"/>
            </w:rPr>
          </w:pPr>
          <w:r w:rsidRPr="006103CB">
            <w:rPr>
              <w:rFonts w:ascii="OstbeSans Office" w:hAnsi="OstbeSans Office"/>
              <w:sz w:val="18"/>
              <w:szCs w:val="18"/>
            </w:rPr>
            <w:t>BE 0715 454 578 – RJP/RPM Eupen</w:t>
          </w:r>
        </w:p>
      </w:tc>
    </w:tr>
  </w:tbl>
  <w:p w14:paraId="4A39C88D" w14:textId="77777777" w:rsidR="00F70150" w:rsidRPr="00FA177B" w:rsidRDefault="00F70150" w:rsidP="00FA177B">
    <w:pPr>
      <w:pStyle w:val="Fuzeile"/>
      <w:tabs>
        <w:tab w:val="clear" w:pos="9072"/>
        <w:tab w:val="right" w:pos="9639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F216" w14:textId="77777777" w:rsidR="00AB35A8" w:rsidRDefault="00AB35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E4DD" w14:textId="77777777" w:rsidR="000D6CB9" w:rsidRDefault="000D6CB9" w:rsidP="000F54B2">
      <w:pPr>
        <w:spacing w:after="0" w:line="240" w:lineRule="auto"/>
      </w:pPr>
      <w:r>
        <w:separator/>
      </w:r>
    </w:p>
  </w:footnote>
  <w:footnote w:type="continuationSeparator" w:id="0">
    <w:p w14:paraId="71262A4B" w14:textId="77777777" w:rsidR="000D6CB9" w:rsidRDefault="000D6CB9" w:rsidP="000F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4BD6" w14:textId="77777777" w:rsidR="00AB35A8" w:rsidRDefault="00AB35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CAF8" w14:textId="2427AAAC" w:rsidR="00F70150" w:rsidRDefault="002A0DDA" w:rsidP="002A0DDA">
    <w:pPr>
      <w:pStyle w:val="Kopfzeile"/>
      <w:tabs>
        <w:tab w:val="clear" w:pos="4536"/>
        <w:tab w:val="clear" w:pos="9072"/>
        <w:tab w:val="left" w:pos="0"/>
      </w:tabs>
      <w:spacing w:before="100" w:beforeAutospacing="1" w:after="100" w:afterAutospacing="1"/>
      <w:ind w:left="-850" w:right="-57"/>
    </w:pPr>
    <w:r>
      <w:tab/>
    </w:r>
    <w:r w:rsidR="00222E8C">
      <w:rPr>
        <w:noProof/>
      </w:rPr>
      <w:drawing>
        <wp:inline distT="0" distB="0" distL="0" distR="0" wp14:anchorId="2B483F7D" wp14:editId="2C93260E">
          <wp:extent cx="7334250" cy="1047750"/>
          <wp:effectExtent l="0" t="0" r="0" b="0"/>
          <wp:docPr id="24456516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BE99" w14:textId="77777777" w:rsidR="00AB35A8" w:rsidRDefault="00AB35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690C"/>
    <w:multiLevelType w:val="hybridMultilevel"/>
    <w:tmpl w:val="8B20C4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6D157C"/>
    <w:multiLevelType w:val="multilevel"/>
    <w:tmpl w:val="B77E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B6DB7"/>
    <w:multiLevelType w:val="multilevel"/>
    <w:tmpl w:val="9C2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53B12"/>
    <w:multiLevelType w:val="multilevel"/>
    <w:tmpl w:val="C1D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06B7C"/>
    <w:multiLevelType w:val="hybridMultilevel"/>
    <w:tmpl w:val="8744D4E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FF1AB5"/>
    <w:multiLevelType w:val="multilevel"/>
    <w:tmpl w:val="7AE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844"/>
    <w:multiLevelType w:val="hybridMultilevel"/>
    <w:tmpl w:val="8A404914"/>
    <w:lvl w:ilvl="0" w:tplc="08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B893F04"/>
    <w:multiLevelType w:val="hybridMultilevel"/>
    <w:tmpl w:val="87E60CD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6707607"/>
    <w:multiLevelType w:val="hybridMultilevel"/>
    <w:tmpl w:val="9460D2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87620EC"/>
    <w:multiLevelType w:val="hybridMultilevel"/>
    <w:tmpl w:val="8654D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330C"/>
    <w:multiLevelType w:val="multilevel"/>
    <w:tmpl w:val="17A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D089F"/>
    <w:multiLevelType w:val="hybridMultilevel"/>
    <w:tmpl w:val="CCAA4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6F4"/>
    <w:multiLevelType w:val="hybridMultilevel"/>
    <w:tmpl w:val="853A7E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66991"/>
    <w:multiLevelType w:val="hybridMultilevel"/>
    <w:tmpl w:val="6666DB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D6"/>
    <w:multiLevelType w:val="hybridMultilevel"/>
    <w:tmpl w:val="151638C6"/>
    <w:lvl w:ilvl="0" w:tplc="C0005834">
      <w:numFmt w:val="bullet"/>
      <w:lvlText w:val="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D906E34"/>
    <w:multiLevelType w:val="hybridMultilevel"/>
    <w:tmpl w:val="386C00D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E53441F"/>
    <w:multiLevelType w:val="hybridMultilevel"/>
    <w:tmpl w:val="50706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42BB9"/>
    <w:multiLevelType w:val="hybridMultilevel"/>
    <w:tmpl w:val="E7507946"/>
    <w:lvl w:ilvl="0" w:tplc="9BFCAF4E">
      <w:numFmt w:val="bullet"/>
      <w:lvlText w:val="-"/>
      <w:lvlJc w:val="left"/>
      <w:pPr>
        <w:ind w:left="1211" w:hanging="360"/>
      </w:pPr>
      <w:rPr>
        <w:rFonts w:ascii="OstbeSans Office" w:eastAsia="Calibri" w:hAnsi="OstbeSans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86319179">
    <w:abstractNumId w:val="11"/>
  </w:num>
  <w:num w:numId="2" w16cid:durableId="561064369">
    <w:abstractNumId w:val="16"/>
  </w:num>
  <w:num w:numId="3" w16cid:durableId="364334653">
    <w:abstractNumId w:val="9"/>
  </w:num>
  <w:num w:numId="4" w16cid:durableId="968324012">
    <w:abstractNumId w:val="12"/>
  </w:num>
  <w:num w:numId="5" w16cid:durableId="1858156738">
    <w:abstractNumId w:val="6"/>
  </w:num>
  <w:num w:numId="6" w16cid:durableId="938871009">
    <w:abstractNumId w:val="13"/>
  </w:num>
  <w:num w:numId="7" w16cid:durableId="1515077288">
    <w:abstractNumId w:val="14"/>
  </w:num>
  <w:num w:numId="8" w16cid:durableId="1693602248">
    <w:abstractNumId w:val="17"/>
  </w:num>
  <w:num w:numId="9" w16cid:durableId="1075783352">
    <w:abstractNumId w:val="2"/>
  </w:num>
  <w:num w:numId="10" w16cid:durableId="1266117333">
    <w:abstractNumId w:val="1"/>
  </w:num>
  <w:num w:numId="11" w16cid:durableId="1748452672">
    <w:abstractNumId w:val="3"/>
  </w:num>
  <w:num w:numId="12" w16cid:durableId="1982464306">
    <w:abstractNumId w:val="10"/>
  </w:num>
  <w:num w:numId="13" w16cid:durableId="238491011">
    <w:abstractNumId w:val="5"/>
  </w:num>
  <w:num w:numId="14" w16cid:durableId="1413552457">
    <w:abstractNumId w:val="7"/>
  </w:num>
  <w:num w:numId="15" w16cid:durableId="2132043001">
    <w:abstractNumId w:val="15"/>
  </w:num>
  <w:num w:numId="16" w16cid:durableId="1554733656">
    <w:abstractNumId w:val="4"/>
  </w:num>
  <w:num w:numId="17" w16cid:durableId="1418868357">
    <w:abstractNumId w:val="8"/>
  </w:num>
  <w:num w:numId="18" w16cid:durableId="22970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78BC"/>
    <w:rsid w:val="000100F4"/>
    <w:rsid w:val="00015E49"/>
    <w:rsid w:val="00016569"/>
    <w:rsid w:val="00021531"/>
    <w:rsid w:val="00024F0F"/>
    <w:rsid w:val="000309C2"/>
    <w:rsid w:val="00033F0E"/>
    <w:rsid w:val="0004084D"/>
    <w:rsid w:val="00050F44"/>
    <w:rsid w:val="000566DE"/>
    <w:rsid w:val="00060DFA"/>
    <w:rsid w:val="00061D79"/>
    <w:rsid w:val="000627C0"/>
    <w:rsid w:val="000679B5"/>
    <w:rsid w:val="00074A70"/>
    <w:rsid w:val="000800F7"/>
    <w:rsid w:val="0008047D"/>
    <w:rsid w:val="00080B20"/>
    <w:rsid w:val="00082031"/>
    <w:rsid w:val="000833EF"/>
    <w:rsid w:val="00087321"/>
    <w:rsid w:val="000B083D"/>
    <w:rsid w:val="000C32DB"/>
    <w:rsid w:val="000D1AA0"/>
    <w:rsid w:val="000D6290"/>
    <w:rsid w:val="000D6CB9"/>
    <w:rsid w:val="000D7340"/>
    <w:rsid w:val="000F30F2"/>
    <w:rsid w:val="000F54B2"/>
    <w:rsid w:val="00106244"/>
    <w:rsid w:val="00106843"/>
    <w:rsid w:val="001174E4"/>
    <w:rsid w:val="00124342"/>
    <w:rsid w:val="00124935"/>
    <w:rsid w:val="0012640C"/>
    <w:rsid w:val="00131589"/>
    <w:rsid w:val="001336C9"/>
    <w:rsid w:val="0013758D"/>
    <w:rsid w:val="00143204"/>
    <w:rsid w:val="0014641A"/>
    <w:rsid w:val="00164342"/>
    <w:rsid w:val="00171596"/>
    <w:rsid w:val="00173BFA"/>
    <w:rsid w:val="00174A9D"/>
    <w:rsid w:val="00174EE1"/>
    <w:rsid w:val="001761B0"/>
    <w:rsid w:val="00186499"/>
    <w:rsid w:val="0018730A"/>
    <w:rsid w:val="001A1F38"/>
    <w:rsid w:val="001A4338"/>
    <w:rsid w:val="001B0482"/>
    <w:rsid w:val="001B16BC"/>
    <w:rsid w:val="001B528C"/>
    <w:rsid w:val="001C177A"/>
    <w:rsid w:val="001C460E"/>
    <w:rsid w:val="001C5322"/>
    <w:rsid w:val="001D5350"/>
    <w:rsid w:val="001E120E"/>
    <w:rsid w:val="001F4E1C"/>
    <w:rsid w:val="001F54FE"/>
    <w:rsid w:val="001F5BFA"/>
    <w:rsid w:val="001F7776"/>
    <w:rsid w:val="001F7E03"/>
    <w:rsid w:val="00201B38"/>
    <w:rsid w:val="002045FB"/>
    <w:rsid w:val="00206663"/>
    <w:rsid w:val="00206A88"/>
    <w:rsid w:val="00217A9A"/>
    <w:rsid w:val="00217E4D"/>
    <w:rsid w:val="00221C04"/>
    <w:rsid w:val="00222E8C"/>
    <w:rsid w:val="00223A3E"/>
    <w:rsid w:val="002263E1"/>
    <w:rsid w:val="00226F67"/>
    <w:rsid w:val="0023155E"/>
    <w:rsid w:val="00236889"/>
    <w:rsid w:val="00236D15"/>
    <w:rsid w:val="00237D79"/>
    <w:rsid w:val="002521EC"/>
    <w:rsid w:val="00253BEF"/>
    <w:rsid w:val="00253DE2"/>
    <w:rsid w:val="002614DF"/>
    <w:rsid w:val="00263F95"/>
    <w:rsid w:val="00271E79"/>
    <w:rsid w:val="00290D12"/>
    <w:rsid w:val="0029309F"/>
    <w:rsid w:val="0029471D"/>
    <w:rsid w:val="002A0DDA"/>
    <w:rsid w:val="002A1275"/>
    <w:rsid w:val="002A19E5"/>
    <w:rsid w:val="002A33CA"/>
    <w:rsid w:val="002B0510"/>
    <w:rsid w:val="002C3E87"/>
    <w:rsid w:val="002C72A1"/>
    <w:rsid w:val="002D0188"/>
    <w:rsid w:val="002D0877"/>
    <w:rsid w:val="002D7083"/>
    <w:rsid w:val="002E7E1B"/>
    <w:rsid w:val="00302554"/>
    <w:rsid w:val="00304482"/>
    <w:rsid w:val="003230E8"/>
    <w:rsid w:val="00327D28"/>
    <w:rsid w:val="003317C0"/>
    <w:rsid w:val="00333429"/>
    <w:rsid w:val="00341205"/>
    <w:rsid w:val="0034231C"/>
    <w:rsid w:val="00344506"/>
    <w:rsid w:val="003454B7"/>
    <w:rsid w:val="00354CFD"/>
    <w:rsid w:val="003565DC"/>
    <w:rsid w:val="003709D8"/>
    <w:rsid w:val="003730B4"/>
    <w:rsid w:val="00375F31"/>
    <w:rsid w:val="00380C6C"/>
    <w:rsid w:val="00382A2B"/>
    <w:rsid w:val="00383816"/>
    <w:rsid w:val="00383B8C"/>
    <w:rsid w:val="003847A8"/>
    <w:rsid w:val="003854E2"/>
    <w:rsid w:val="003925CA"/>
    <w:rsid w:val="0039328B"/>
    <w:rsid w:val="00394C0E"/>
    <w:rsid w:val="0039501D"/>
    <w:rsid w:val="0039643B"/>
    <w:rsid w:val="00396613"/>
    <w:rsid w:val="003A7A3D"/>
    <w:rsid w:val="003B684D"/>
    <w:rsid w:val="003C4D01"/>
    <w:rsid w:val="003D1780"/>
    <w:rsid w:val="003D1D87"/>
    <w:rsid w:val="003D5816"/>
    <w:rsid w:val="003D61F4"/>
    <w:rsid w:val="003E1157"/>
    <w:rsid w:val="003E7A54"/>
    <w:rsid w:val="003F30E0"/>
    <w:rsid w:val="003F7A88"/>
    <w:rsid w:val="003F7DA7"/>
    <w:rsid w:val="00401DE7"/>
    <w:rsid w:val="00403178"/>
    <w:rsid w:val="00410B09"/>
    <w:rsid w:val="00422243"/>
    <w:rsid w:val="00426273"/>
    <w:rsid w:val="00427C43"/>
    <w:rsid w:val="00430996"/>
    <w:rsid w:val="004311D3"/>
    <w:rsid w:val="00454EB6"/>
    <w:rsid w:val="00460039"/>
    <w:rsid w:val="00472FD7"/>
    <w:rsid w:val="004758FB"/>
    <w:rsid w:val="004769A6"/>
    <w:rsid w:val="00480AD8"/>
    <w:rsid w:val="004818E8"/>
    <w:rsid w:val="004823EE"/>
    <w:rsid w:val="00483376"/>
    <w:rsid w:val="00484A03"/>
    <w:rsid w:val="0048607A"/>
    <w:rsid w:val="00486687"/>
    <w:rsid w:val="004A4034"/>
    <w:rsid w:val="004A5FCF"/>
    <w:rsid w:val="004B0E10"/>
    <w:rsid w:val="004D16CE"/>
    <w:rsid w:val="004D3453"/>
    <w:rsid w:val="004D4018"/>
    <w:rsid w:val="004D4C02"/>
    <w:rsid w:val="004E0C83"/>
    <w:rsid w:val="004F5425"/>
    <w:rsid w:val="00500FB1"/>
    <w:rsid w:val="0051170F"/>
    <w:rsid w:val="005146CE"/>
    <w:rsid w:val="00515CB9"/>
    <w:rsid w:val="00516FD5"/>
    <w:rsid w:val="0052425F"/>
    <w:rsid w:val="005279C1"/>
    <w:rsid w:val="00533897"/>
    <w:rsid w:val="00533FF7"/>
    <w:rsid w:val="005352B5"/>
    <w:rsid w:val="0054604D"/>
    <w:rsid w:val="00551016"/>
    <w:rsid w:val="00551948"/>
    <w:rsid w:val="00552196"/>
    <w:rsid w:val="005548F3"/>
    <w:rsid w:val="00557567"/>
    <w:rsid w:val="00560392"/>
    <w:rsid w:val="00571D91"/>
    <w:rsid w:val="00572F67"/>
    <w:rsid w:val="005753CE"/>
    <w:rsid w:val="00575EEC"/>
    <w:rsid w:val="00597758"/>
    <w:rsid w:val="005A0171"/>
    <w:rsid w:val="005A385B"/>
    <w:rsid w:val="005A4334"/>
    <w:rsid w:val="005B0857"/>
    <w:rsid w:val="005B65F0"/>
    <w:rsid w:val="005C082D"/>
    <w:rsid w:val="005C2378"/>
    <w:rsid w:val="005C629E"/>
    <w:rsid w:val="005D4B74"/>
    <w:rsid w:val="005E5DA1"/>
    <w:rsid w:val="005E7AB7"/>
    <w:rsid w:val="005F1854"/>
    <w:rsid w:val="005F1CC5"/>
    <w:rsid w:val="00604015"/>
    <w:rsid w:val="006103CB"/>
    <w:rsid w:val="00621DE7"/>
    <w:rsid w:val="00622BC4"/>
    <w:rsid w:val="00623449"/>
    <w:rsid w:val="006341FE"/>
    <w:rsid w:val="006432D1"/>
    <w:rsid w:val="006438D3"/>
    <w:rsid w:val="00644781"/>
    <w:rsid w:val="00645F04"/>
    <w:rsid w:val="006558D8"/>
    <w:rsid w:val="00656C96"/>
    <w:rsid w:val="00661E92"/>
    <w:rsid w:val="006650DF"/>
    <w:rsid w:val="006666DE"/>
    <w:rsid w:val="00670196"/>
    <w:rsid w:val="00675A1C"/>
    <w:rsid w:val="0069548F"/>
    <w:rsid w:val="006A0F93"/>
    <w:rsid w:val="006A0FA1"/>
    <w:rsid w:val="006A3604"/>
    <w:rsid w:val="006A3F31"/>
    <w:rsid w:val="006B226D"/>
    <w:rsid w:val="006B249A"/>
    <w:rsid w:val="006B479F"/>
    <w:rsid w:val="006C07EC"/>
    <w:rsid w:val="006C4242"/>
    <w:rsid w:val="006D0999"/>
    <w:rsid w:val="006E1D63"/>
    <w:rsid w:val="006E52C6"/>
    <w:rsid w:val="006E6099"/>
    <w:rsid w:val="006E6F83"/>
    <w:rsid w:val="006F0774"/>
    <w:rsid w:val="006F1C6B"/>
    <w:rsid w:val="006F7053"/>
    <w:rsid w:val="00706B29"/>
    <w:rsid w:val="00714D3B"/>
    <w:rsid w:val="00715794"/>
    <w:rsid w:val="00717D86"/>
    <w:rsid w:val="007212F9"/>
    <w:rsid w:val="007217F0"/>
    <w:rsid w:val="00721E54"/>
    <w:rsid w:val="00721EAF"/>
    <w:rsid w:val="00726F90"/>
    <w:rsid w:val="00732A8D"/>
    <w:rsid w:val="00733539"/>
    <w:rsid w:val="007379DD"/>
    <w:rsid w:val="00740459"/>
    <w:rsid w:val="007432AE"/>
    <w:rsid w:val="007457A5"/>
    <w:rsid w:val="007459D6"/>
    <w:rsid w:val="00746A8A"/>
    <w:rsid w:val="00760812"/>
    <w:rsid w:val="00770889"/>
    <w:rsid w:val="00772751"/>
    <w:rsid w:val="00772E1D"/>
    <w:rsid w:val="00773B57"/>
    <w:rsid w:val="00781DEC"/>
    <w:rsid w:val="00783BF7"/>
    <w:rsid w:val="00785561"/>
    <w:rsid w:val="00786A61"/>
    <w:rsid w:val="007910CE"/>
    <w:rsid w:val="00795797"/>
    <w:rsid w:val="007A58D6"/>
    <w:rsid w:val="007A6D1D"/>
    <w:rsid w:val="007B4230"/>
    <w:rsid w:val="007B6456"/>
    <w:rsid w:val="007C79AB"/>
    <w:rsid w:val="007D30F4"/>
    <w:rsid w:val="007D34EC"/>
    <w:rsid w:val="007D4BC3"/>
    <w:rsid w:val="007E2CF7"/>
    <w:rsid w:val="007F0D58"/>
    <w:rsid w:val="007F2954"/>
    <w:rsid w:val="007F404A"/>
    <w:rsid w:val="007F532A"/>
    <w:rsid w:val="008033F8"/>
    <w:rsid w:val="00803F03"/>
    <w:rsid w:val="00815C77"/>
    <w:rsid w:val="00822600"/>
    <w:rsid w:val="0082746B"/>
    <w:rsid w:val="00833F8C"/>
    <w:rsid w:val="00837037"/>
    <w:rsid w:val="00843E9D"/>
    <w:rsid w:val="008476AF"/>
    <w:rsid w:val="00847BE6"/>
    <w:rsid w:val="008509F7"/>
    <w:rsid w:val="00851A66"/>
    <w:rsid w:val="00854044"/>
    <w:rsid w:val="00855653"/>
    <w:rsid w:val="00856445"/>
    <w:rsid w:val="008625A2"/>
    <w:rsid w:val="00863D1C"/>
    <w:rsid w:val="00864DC4"/>
    <w:rsid w:val="00890DF8"/>
    <w:rsid w:val="00891C77"/>
    <w:rsid w:val="00892DBA"/>
    <w:rsid w:val="008A5623"/>
    <w:rsid w:val="008A7382"/>
    <w:rsid w:val="008B1D87"/>
    <w:rsid w:val="008C0F66"/>
    <w:rsid w:val="008C4171"/>
    <w:rsid w:val="008C7729"/>
    <w:rsid w:val="008D0630"/>
    <w:rsid w:val="008D1344"/>
    <w:rsid w:val="008D24EF"/>
    <w:rsid w:val="008D2B9D"/>
    <w:rsid w:val="008E2FEE"/>
    <w:rsid w:val="008E712E"/>
    <w:rsid w:val="008F2D05"/>
    <w:rsid w:val="008F2E5A"/>
    <w:rsid w:val="008F5645"/>
    <w:rsid w:val="009005E2"/>
    <w:rsid w:val="009010EE"/>
    <w:rsid w:val="00905428"/>
    <w:rsid w:val="00910117"/>
    <w:rsid w:val="0091141D"/>
    <w:rsid w:val="009119C0"/>
    <w:rsid w:val="009231FF"/>
    <w:rsid w:val="00944F92"/>
    <w:rsid w:val="00945AB3"/>
    <w:rsid w:val="00945B8E"/>
    <w:rsid w:val="00952102"/>
    <w:rsid w:val="00952183"/>
    <w:rsid w:val="0096057D"/>
    <w:rsid w:val="009725E0"/>
    <w:rsid w:val="009730DC"/>
    <w:rsid w:val="00975273"/>
    <w:rsid w:val="009758F3"/>
    <w:rsid w:val="00984B3A"/>
    <w:rsid w:val="00985F9D"/>
    <w:rsid w:val="009916F8"/>
    <w:rsid w:val="00993C33"/>
    <w:rsid w:val="009B4EC9"/>
    <w:rsid w:val="009D0F72"/>
    <w:rsid w:val="009D4FEC"/>
    <w:rsid w:val="009D5F71"/>
    <w:rsid w:val="009D6178"/>
    <w:rsid w:val="009E32A1"/>
    <w:rsid w:val="009F1D1E"/>
    <w:rsid w:val="009F2B18"/>
    <w:rsid w:val="009F316C"/>
    <w:rsid w:val="009F5503"/>
    <w:rsid w:val="009F6470"/>
    <w:rsid w:val="00A04D0F"/>
    <w:rsid w:val="00A05040"/>
    <w:rsid w:val="00A055AF"/>
    <w:rsid w:val="00A113AC"/>
    <w:rsid w:val="00A16234"/>
    <w:rsid w:val="00A17028"/>
    <w:rsid w:val="00A2526D"/>
    <w:rsid w:val="00A463DB"/>
    <w:rsid w:val="00A51451"/>
    <w:rsid w:val="00A60CF1"/>
    <w:rsid w:val="00A6105E"/>
    <w:rsid w:val="00A61090"/>
    <w:rsid w:val="00A664A0"/>
    <w:rsid w:val="00A739E8"/>
    <w:rsid w:val="00A75DB5"/>
    <w:rsid w:val="00A966D9"/>
    <w:rsid w:val="00A96D9D"/>
    <w:rsid w:val="00AA03F4"/>
    <w:rsid w:val="00AB35A8"/>
    <w:rsid w:val="00AC5D96"/>
    <w:rsid w:val="00AC72D8"/>
    <w:rsid w:val="00AD4BBD"/>
    <w:rsid w:val="00AD62A3"/>
    <w:rsid w:val="00AD7B2A"/>
    <w:rsid w:val="00AF0C53"/>
    <w:rsid w:val="00AF3422"/>
    <w:rsid w:val="00AF6C80"/>
    <w:rsid w:val="00B0324C"/>
    <w:rsid w:val="00B06560"/>
    <w:rsid w:val="00B13170"/>
    <w:rsid w:val="00B27FFC"/>
    <w:rsid w:val="00B33E9F"/>
    <w:rsid w:val="00B37E2B"/>
    <w:rsid w:val="00B4664D"/>
    <w:rsid w:val="00B50030"/>
    <w:rsid w:val="00B53010"/>
    <w:rsid w:val="00B56869"/>
    <w:rsid w:val="00B56D3D"/>
    <w:rsid w:val="00B57840"/>
    <w:rsid w:val="00B703EC"/>
    <w:rsid w:val="00B728A0"/>
    <w:rsid w:val="00B801BC"/>
    <w:rsid w:val="00B81928"/>
    <w:rsid w:val="00B85BAC"/>
    <w:rsid w:val="00B87EFB"/>
    <w:rsid w:val="00B91D5E"/>
    <w:rsid w:val="00B923CB"/>
    <w:rsid w:val="00B92BC0"/>
    <w:rsid w:val="00B948C6"/>
    <w:rsid w:val="00BA4211"/>
    <w:rsid w:val="00BB41D5"/>
    <w:rsid w:val="00BC0067"/>
    <w:rsid w:val="00BD0608"/>
    <w:rsid w:val="00BE10F4"/>
    <w:rsid w:val="00BE4F3F"/>
    <w:rsid w:val="00BE50BD"/>
    <w:rsid w:val="00BF0B37"/>
    <w:rsid w:val="00BF4382"/>
    <w:rsid w:val="00C002EA"/>
    <w:rsid w:val="00C11AE2"/>
    <w:rsid w:val="00C13ABE"/>
    <w:rsid w:val="00C13CD2"/>
    <w:rsid w:val="00C14ABE"/>
    <w:rsid w:val="00C17E20"/>
    <w:rsid w:val="00C22574"/>
    <w:rsid w:val="00C247A5"/>
    <w:rsid w:val="00C26A7C"/>
    <w:rsid w:val="00C30F31"/>
    <w:rsid w:val="00C33EDD"/>
    <w:rsid w:val="00C362D2"/>
    <w:rsid w:val="00C42B1C"/>
    <w:rsid w:val="00C431B1"/>
    <w:rsid w:val="00C470FD"/>
    <w:rsid w:val="00C519CB"/>
    <w:rsid w:val="00C6198D"/>
    <w:rsid w:val="00C64B95"/>
    <w:rsid w:val="00C7066C"/>
    <w:rsid w:val="00C714D6"/>
    <w:rsid w:val="00C811A7"/>
    <w:rsid w:val="00C84FDC"/>
    <w:rsid w:val="00C8782E"/>
    <w:rsid w:val="00C91F66"/>
    <w:rsid w:val="00C96C3F"/>
    <w:rsid w:val="00CA1F47"/>
    <w:rsid w:val="00CA5A7E"/>
    <w:rsid w:val="00CB3018"/>
    <w:rsid w:val="00CD351A"/>
    <w:rsid w:val="00CD6EA8"/>
    <w:rsid w:val="00CE2E3B"/>
    <w:rsid w:val="00CF5805"/>
    <w:rsid w:val="00D03C47"/>
    <w:rsid w:val="00D1087D"/>
    <w:rsid w:val="00D12FEF"/>
    <w:rsid w:val="00D14FF9"/>
    <w:rsid w:val="00D23CE8"/>
    <w:rsid w:val="00D2588B"/>
    <w:rsid w:val="00D30F2B"/>
    <w:rsid w:val="00D338A2"/>
    <w:rsid w:val="00D44A9E"/>
    <w:rsid w:val="00D52036"/>
    <w:rsid w:val="00D64E01"/>
    <w:rsid w:val="00D70D2F"/>
    <w:rsid w:val="00D71FE8"/>
    <w:rsid w:val="00D72B0B"/>
    <w:rsid w:val="00D855AC"/>
    <w:rsid w:val="00D8711D"/>
    <w:rsid w:val="00D96007"/>
    <w:rsid w:val="00D97EFC"/>
    <w:rsid w:val="00DC25C0"/>
    <w:rsid w:val="00DC4240"/>
    <w:rsid w:val="00DD36C5"/>
    <w:rsid w:val="00DE1E59"/>
    <w:rsid w:val="00DE7600"/>
    <w:rsid w:val="00DF1384"/>
    <w:rsid w:val="00DF176E"/>
    <w:rsid w:val="00DF17FF"/>
    <w:rsid w:val="00DF3725"/>
    <w:rsid w:val="00E01805"/>
    <w:rsid w:val="00E04B58"/>
    <w:rsid w:val="00E133F6"/>
    <w:rsid w:val="00E139FE"/>
    <w:rsid w:val="00E16E4B"/>
    <w:rsid w:val="00E17D29"/>
    <w:rsid w:val="00E246A6"/>
    <w:rsid w:val="00E250BD"/>
    <w:rsid w:val="00E26424"/>
    <w:rsid w:val="00E31005"/>
    <w:rsid w:val="00E33495"/>
    <w:rsid w:val="00E37031"/>
    <w:rsid w:val="00E408C5"/>
    <w:rsid w:val="00E40EE5"/>
    <w:rsid w:val="00E508EF"/>
    <w:rsid w:val="00E55E93"/>
    <w:rsid w:val="00E6304D"/>
    <w:rsid w:val="00E645CD"/>
    <w:rsid w:val="00E67429"/>
    <w:rsid w:val="00E72493"/>
    <w:rsid w:val="00E814C2"/>
    <w:rsid w:val="00E81B57"/>
    <w:rsid w:val="00E81E49"/>
    <w:rsid w:val="00E944F0"/>
    <w:rsid w:val="00EA3B0F"/>
    <w:rsid w:val="00EB5DF3"/>
    <w:rsid w:val="00EB732E"/>
    <w:rsid w:val="00EC09BB"/>
    <w:rsid w:val="00ED5FA4"/>
    <w:rsid w:val="00ED69E8"/>
    <w:rsid w:val="00EE16C1"/>
    <w:rsid w:val="00EE69E1"/>
    <w:rsid w:val="00EE7E55"/>
    <w:rsid w:val="00EF02D2"/>
    <w:rsid w:val="00EF0A36"/>
    <w:rsid w:val="00EF1B68"/>
    <w:rsid w:val="00EF1DDE"/>
    <w:rsid w:val="00EF3C22"/>
    <w:rsid w:val="00F00962"/>
    <w:rsid w:val="00F02C1B"/>
    <w:rsid w:val="00F07C94"/>
    <w:rsid w:val="00F26F63"/>
    <w:rsid w:val="00F301B8"/>
    <w:rsid w:val="00F31B30"/>
    <w:rsid w:val="00F31DEB"/>
    <w:rsid w:val="00F327DE"/>
    <w:rsid w:val="00F3290C"/>
    <w:rsid w:val="00F46D4C"/>
    <w:rsid w:val="00F56484"/>
    <w:rsid w:val="00F64023"/>
    <w:rsid w:val="00F660D5"/>
    <w:rsid w:val="00F66779"/>
    <w:rsid w:val="00F70150"/>
    <w:rsid w:val="00F7632B"/>
    <w:rsid w:val="00F80BB2"/>
    <w:rsid w:val="00F817FE"/>
    <w:rsid w:val="00F85552"/>
    <w:rsid w:val="00F92086"/>
    <w:rsid w:val="00F92F21"/>
    <w:rsid w:val="00F96C34"/>
    <w:rsid w:val="00FA177B"/>
    <w:rsid w:val="00FB28B2"/>
    <w:rsid w:val="00FB32DA"/>
    <w:rsid w:val="00FD55C2"/>
    <w:rsid w:val="00FE0F21"/>
    <w:rsid w:val="00FE187F"/>
    <w:rsid w:val="00FE44FC"/>
    <w:rsid w:val="00FE6AD4"/>
    <w:rsid w:val="00FF1C97"/>
    <w:rsid w:val="01817EC4"/>
    <w:rsid w:val="01C27AF9"/>
    <w:rsid w:val="07718A64"/>
    <w:rsid w:val="0EB946A5"/>
    <w:rsid w:val="12A18DEE"/>
    <w:rsid w:val="142EB32E"/>
    <w:rsid w:val="145B1565"/>
    <w:rsid w:val="14C33378"/>
    <w:rsid w:val="1878D883"/>
    <w:rsid w:val="20C7A575"/>
    <w:rsid w:val="29EEF235"/>
    <w:rsid w:val="2D669C50"/>
    <w:rsid w:val="2D8B755F"/>
    <w:rsid w:val="316F958D"/>
    <w:rsid w:val="332623EC"/>
    <w:rsid w:val="33B6B692"/>
    <w:rsid w:val="34586B0C"/>
    <w:rsid w:val="349B4165"/>
    <w:rsid w:val="399D11EA"/>
    <w:rsid w:val="3A114289"/>
    <w:rsid w:val="3CB6FF63"/>
    <w:rsid w:val="3D8E2082"/>
    <w:rsid w:val="3DD779D4"/>
    <w:rsid w:val="3E175157"/>
    <w:rsid w:val="414EF219"/>
    <w:rsid w:val="431D95C7"/>
    <w:rsid w:val="45199A32"/>
    <w:rsid w:val="47DBBB9A"/>
    <w:rsid w:val="49DDD556"/>
    <w:rsid w:val="4E4E5738"/>
    <w:rsid w:val="50C0F8F1"/>
    <w:rsid w:val="54EB6B1F"/>
    <w:rsid w:val="5A7B0256"/>
    <w:rsid w:val="6A68D3AE"/>
    <w:rsid w:val="6C4B6B03"/>
    <w:rsid w:val="7A99B271"/>
    <w:rsid w:val="7B9E4B94"/>
    <w:rsid w:val="7D5551C0"/>
    <w:rsid w:val="7F5A9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0018C"/>
  <w15:chartTrackingRefBased/>
  <w15:docId w15:val="{EBF5BCDC-8704-4A95-8FEF-48E5236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E17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54B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F54B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F54B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F54B2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4B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54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2D0877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EE16C1"/>
    <w:pPr>
      <w:tabs>
        <w:tab w:val="left" w:pos="4140"/>
        <w:tab w:val="left" w:pos="45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fr-FR"/>
    </w:rPr>
  </w:style>
  <w:style w:type="character" w:customStyle="1" w:styleId="TextkrperZchn">
    <w:name w:val="Textkörper Zchn"/>
    <w:link w:val="Textkrper"/>
    <w:semiHidden/>
    <w:rsid w:val="00EE16C1"/>
    <w:rPr>
      <w:rFonts w:ascii="Times New Roman" w:eastAsia="Times New Roman" w:hAnsi="Times New Roman"/>
      <w:sz w:val="24"/>
      <w:szCs w:val="24"/>
      <w:lang w:eastAsia="fr-FR"/>
    </w:rPr>
  </w:style>
  <w:style w:type="paragraph" w:styleId="Listenabsatz">
    <w:name w:val="List Paragraph"/>
    <w:basedOn w:val="Standard"/>
    <w:uiPriority w:val="34"/>
    <w:qFormat/>
    <w:rsid w:val="00D03C47"/>
    <w:pPr>
      <w:ind w:left="720"/>
      <w:contextualSpacing/>
    </w:pPr>
    <w:rPr>
      <w:lang w:val="fr-BE" w:eastAsia="en-US"/>
    </w:rPr>
  </w:style>
  <w:style w:type="character" w:styleId="Fett">
    <w:name w:val="Strong"/>
    <w:uiPriority w:val="22"/>
    <w:qFormat/>
    <w:rsid w:val="00721E54"/>
    <w:rPr>
      <w:b w:val="0"/>
      <w:bCs w:val="0"/>
      <w:i w:val="0"/>
      <w:iCs w:val="0"/>
    </w:rPr>
  </w:style>
  <w:style w:type="character" w:customStyle="1" w:styleId="berschrift1Zchn">
    <w:name w:val="Überschrift 1 Zchn"/>
    <w:link w:val="berschrift1"/>
    <w:uiPriority w:val="9"/>
    <w:rsid w:val="00E17D2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E17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E17D29"/>
  </w:style>
  <w:style w:type="character" w:styleId="BesuchterLink">
    <w:name w:val="FollowedHyperlink"/>
    <w:uiPriority w:val="99"/>
    <w:semiHidden/>
    <w:unhideWhenUsed/>
    <w:rsid w:val="005279C1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EF0A36"/>
    <w:rPr>
      <w:color w:val="808080"/>
      <w:shd w:val="clear" w:color="auto" w:fill="E6E6E6"/>
    </w:rPr>
  </w:style>
  <w:style w:type="character" w:styleId="Kommentarzeichen">
    <w:name w:val="annotation reference"/>
    <w:uiPriority w:val="99"/>
    <w:semiHidden/>
    <w:unhideWhenUsed/>
    <w:rsid w:val="001336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36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36C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6C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336C9"/>
    <w:rPr>
      <w:b/>
      <w:bCs/>
    </w:rPr>
  </w:style>
  <w:style w:type="paragraph" w:customStyle="1" w:styleId="Default">
    <w:name w:val="Default"/>
    <w:rsid w:val="00DE1E59"/>
    <w:pPr>
      <w:autoSpaceDE w:val="0"/>
      <w:autoSpaceDN w:val="0"/>
      <w:adjustRightInd w:val="0"/>
    </w:pPr>
    <w:rPr>
      <w:rFonts w:ascii="OstbeSans Office" w:hAnsi="OstbeSans Office" w:cs="OstbeSans Office"/>
      <w:color w:val="000000"/>
      <w:sz w:val="24"/>
      <w:szCs w:val="24"/>
    </w:rPr>
  </w:style>
  <w:style w:type="paragraph" w:customStyle="1" w:styleId="Standard1">
    <w:name w:val="Standard1"/>
    <w:rsid w:val="008C7729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val="fr-FR" w:eastAsia="fr-FR"/>
    </w:rPr>
  </w:style>
  <w:style w:type="paragraph" w:styleId="berarbeitung">
    <w:name w:val="Revision"/>
    <w:hidden/>
    <w:uiPriority w:val="99"/>
    <w:semiHidden/>
    <w:rsid w:val="00253D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belgien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andra.detaeye\AppData\Local\Microsoft\Windows\INetCache\Content.Outlook\110AHOSL\press.bpost.be\media\album\3422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DDA5-775C-41CC-8A72-77315977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stephan.henkes</dc:creator>
  <cp:keywords/>
  <cp:lastModifiedBy>Helen Hoffmann</cp:lastModifiedBy>
  <cp:revision>3</cp:revision>
  <cp:lastPrinted>2024-04-08T12:16:00Z</cp:lastPrinted>
  <dcterms:created xsi:type="dcterms:W3CDTF">2024-11-29T14:21:00Z</dcterms:created>
  <dcterms:modified xsi:type="dcterms:W3CDTF">2024-11-29T14:24:00Z</dcterms:modified>
</cp:coreProperties>
</file>