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9996" w14:textId="2AFCBFBD" w:rsidR="0050206D" w:rsidRPr="004A5946" w:rsidRDefault="00E203D7" w:rsidP="00031C15">
      <w:pPr>
        <w:pStyle w:val="StandardWeb"/>
        <w:shd w:val="clear" w:color="auto" w:fill="FFFFFF"/>
        <w:spacing w:before="0" w:beforeAutospacing="0" w:after="0" w:afterAutospacing="0"/>
        <w:ind w:left="142"/>
        <w:rPr>
          <w:rStyle w:val="Fett"/>
          <w:rFonts w:ascii="OstbeSans Office" w:hAnsi="OstbeSans Office"/>
          <w:color w:val="171717"/>
          <w:sz w:val="22"/>
          <w:szCs w:val="22"/>
          <w:lang w:val="nl-BE"/>
        </w:rPr>
      </w:pPr>
      <w:r w:rsidRPr="004A5946">
        <w:rPr>
          <w:rStyle w:val="Fett"/>
          <w:rFonts w:ascii="OstbeSans Office" w:hAnsi="OstbeSans Office"/>
          <w:color w:val="171717"/>
          <w:sz w:val="22"/>
          <w:szCs w:val="22"/>
          <w:lang w:val="nl-BE"/>
        </w:rPr>
        <w:t xml:space="preserve">Mountainbike in </w:t>
      </w:r>
      <w:r w:rsidR="00622592" w:rsidRPr="004A5946">
        <w:rPr>
          <w:rStyle w:val="Fett"/>
          <w:rFonts w:ascii="OstbeSans Office" w:hAnsi="OstbeSans Office"/>
          <w:color w:val="171717"/>
          <w:sz w:val="22"/>
          <w:szCs w:val="22"/>
          <w:lang w:val="nl-BE"/>
        </w:rPr>
        <w:t>de Oostkantons</w:t>
      </w:r>
    </w:p>
    <w:p w14:paraId="0A1B1AE0" w14:textId="421BA671" w:rsidR="004A5946" w:rsidRPr="004A5946" w:rsidRDefault="00901B9F" w:rsidP="00031C15">
      <w:pPr>
        <w:pStyle w:val="StandardWeb"/>
        <w:shd w:val="clear" w:color="auto" w:fill="FFFFFF"/>
        <w:spacing w:before="0" w:beforeAutospacing="0" w:after="0" w:afterAutospacing="0"/>
        <w:ind w:left="142"/>
        <w:jc w:val="both"/>
        <w:rPr>
          <w:rFonts w:ascii="OstbeSans Office" w:hAnsi="OstbeSans Office"/>
          <w:b/>
          <w:bCs/>
          <w:color w:val="171717"/>
          <w:sz w:val="22"/>
          <w:szCs w:val="22"/>
          <w:lang w:val="nl-BE"/>
        </w:rPr>
      </w:pPr>
      <w:r w:rsidRPr="004A5946">
        <w:rPr>
          <w:rFonts w:ascii="OstbeSans Office" w:hAnsi="OstbeSans Office"/>
          <w:b/>
          <w:bCs/>
          <w:sz w:val="28"/>
          <w:szCs w:val="28"/>
          <w:lang w:val="nl-BE"/>
        </w:rPr>
        <w:t xml:space="preserve">Stoneman Arduenna </w:t>
      </w:r>
      <w:r w:rsidR="00622592" w:rsidRPr="004A5946">
        <w:rPr>
          <w:rFonts w:ascii="OstbeSans Office" w:hAnsi="OstbeSans Office"/>
          <w:b/>
          <w:bCs/>
          <w:sz w:val="28"/>
          <w:szCs w:val="28"/>
          <w:lang w:val="nl-BE"/>
        </w:rPr>
        <w:t xml:space="preserve">bereikt een nieuw </w:t>
      </w:r>
      <w:r w:rsidR="004A5946" w:rsidRPr="00031C15">
        <w:rPr>
          <w:rFonts w:ascii="OstbeSans Office" w:hAnsi="OstbeSans Office"/>
          <w:b/>
          <w:bCs/>
          <w:sz w:val="28"/>
          <w:szCs w:val="28"/>
          <w:lang w:val="nl-NL"/>
        </w:rPr>
        <w:t>d</w:t>
      </w:r>
      <w:r w:rsidR="004A5946" w:rsidRPr="004A5946">
        <w:rPr>
          <w:rFonts w:ascii="OstbeSans Office" w:hAnsi="OstbeSans Office"/>
          <w:b/>
          <w:bCs/>
          <w:sz w:val="28"/>
          <w:szCs w:val="28"/>
          <w:lang w:val="nl-BE"/>
        </w:rPr>
        <w:t>eelnemersrecord</w:t>
      </w:r>
    </w:p>
    <w:p w14:paraId="4DCDFF1B" w14:textId="4CE2C7C9" w:rsidR="0050206D" w:rsidRPr="004A5946" w:rsidRDefault="0050206D" w:rsidP="00031C15">
      <w:pPr>
        <w:pStyle w:val="StandardWeb"/>
        <w:shd w:val="clear" w:color="auto" w:fill="FFFFFF"/>
        <w:spacing w:before="0" w:beforeAutospacing="0" w:after="0" w:afterAutospacing="0"/>
        <w:ind w:left="142"/>
        <w:rPr>
          <w:rStyle w:val="Fett"/>
          <w:rFonts w:ascii="OstbeSans Office" w:hAnsi="OstbeSans Office"/>
          <w:color w:val="171717"/>
          <w:sz w:val="22"/>
          <w:szCs w:val="22"/>
          <w:lang w:val="nl-BE"/>
        </w:rPr>
      </w:pPr>
    </w:p>
    <w:p w14:paraId="42AABF32" w14:textId="3E938A95" w:rsidR="00E639D3" w:rsidRPr="004A5946" w:rsidRDefault="00622592" w:rsidP="00031C15">
      <w:pPr>
        <w:pStyle w:val="StandardWeb"/>
        <w:shd w:val="clear" w:color="auto" w:fill="FFFFFF"/>
        <w:spacing w:before="0" w:beforeAutospacing="0" w:after="0" w:afterAutospacing="0"/>
        <w:ind w:left="142"/>
        <w:jc w:val="both"/>
        <w:rPr>
          <w:rStyle w:val="Fett"/>
          <w:rFonts w:ascii="OstbeSans Office" w:hAnsi="OstbeSans Office"/>
          <w:color w:val="171717"/>
          <w:sz w:val="22"/>
          <w:szCs w:val="22"/>
          <w:lang w:val="nl-BE"/>
        </w:rPr>
      </w:pPr>
      <w:r w:rsidRPr="004A5946">
        <w:rPr>
          <w:rStyle w:val="Fett"/>
          <w:rFonts w:ascii="OstbeSans Office" w:hAnsi="OstbeSans Office"/>
          <w:color w:val="171717"/>
          <w:sz w:val="22"/>
          <w:szCs w:val="22"/>
          <w:lang w:val="nl-BE"/>
        </w:rPr>
        <w:t>Het 4e seizoen van de Stoneman Arduenna eindigde op 15 september. Meer dan 2500 mountainbikers bedwongen de 176 km lange route, die met 3.900 hm een echte uitdaging is. Het aantal deelnemers overtrof dat van vorig jaar en vestigde een nieuw record.</w:t>
      </w:r>
    </w:p>
    <w:p w14:paraId="3197CED7" w14:textId="77777777" w:rsidR="00622592" w:rsidRPr="004A5946" w:rsidRDefault="00622592" w:rsidP="00031C15">
      <w:pPr>
        <w:pStyle w:val="StandardWeb"/>
        <w:shd w:val="clear" w:color="auto" w:fill="FFFFFF"/>
        <w:spacing w:before="0" w:beforeAutospacing="0" w:after="0" w:afterAutospacing="0"/>
        <w:ind w:left="142"/>
        <w:jc w:val="both"/>
        <w:rPr>
          <w:rStyle w:val="Fett"/>
          <w:rFonts w:ascii="OstbeSans Office" w:hAnsi="OstbeSans Office"/>
          <w:b w:val="0"/>
          <w:bCs w:val="0"/>
          <w:color w:val="171717"/>
          <w:sz w:val="22"/>
          <w:szCs w:val="22"/>
          <w:lang w:val="nl-BE"/>
        </w:rPr>
      </w:pPr>
    </w:p>
    <w:p w14:paraId="061713EE" w14:textId="4A771DE5" w:rsidR="00622592" w:rsidRDefault="00622592"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Met zijn technische passages en adembenemende panorama's staat de Stoneman Arduenna voor een unieke MTB-ervaring in de Oostkantons. De mix van sportieve uitdaging en het genieten van de pure natuur lokt veel mountainbikers naar de route tussen het hoogste punt van België en de rustige Ourvallei. Elk jaar is het circuit geopend van 15 april tot 15 september en kan je de prachtige natuur van de Oostkantons persoonlijk en van dichtbij ontdekken.</w:t>
      </w:r>
    </w:p>
    <w:p w14:paraId="0936296A" w14:textId="77777777" w:rsidR="009524FC" w:rsidRPr="004A5946" w:rsidRDefault="009524FC"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p>
    <w:p w14:paraId="1DC6B918" w14:textId="27413A3A" w:rsidR="00AE4C35" w:rsidRDefault="00622592" w:rsidP="00031C15">
      <w:pPr>
        <w:pStyle w:val="StandardWeb"/>
        <w:shd w:val="clear" w:color="auto" w:fill="FFFFFF"/>
        <w:spacing w:before="0" w:beforeAutospacing="0" w:after="0" w:afterAutospacing="0"/>
        <w:ind w:left="142"/>
        <w:jc w:val="both"/>
        <w:rPr>
          <w:rFonts w:ascii="OstbeSans Office" w:hAnsi="OstbeSans Office"/>
          <w:b/>
          <w:bCs/>
          <w:color w:val="171717"/>
          <w:sz w:val="22"/>
          <w:szCs w:val="22"/>
          <w:lang w:val="nl-BE"/>
        </w:rPr>
      </w:pPr>
      <w:r w:rsidRPr="004A5946">
        <w:rPr>
          <w:rFonts w:ascii="OstbeSans Office" w:hAnsi="OstbeSans Office"/>
          <w:b/>
          <w:bCs/>
          <w:color w:val="171717"/>
          <w:sz w:val="22"/>
          <w:szCs w:val="22"/>
          <w:lang w:val="nl-BE"/>
        </w:rPr>
        <w:t>Deelnemersrecord</w:t>
      </w:r>
    </w:p>
    <w:p w14:paraId="5FF7D35A" w14:textId="77777777" w:rsidR="001E0FC2" w:rsidRDefault="00622592"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 xml:space="preserve">Het aantal deelnemers aan de Stoneman Arduenna is een bewijs van de kwaliteit van de route, die elk jaar meer ritten kent. In het startjaar bleven de aantallen net onder de 2.000, maar in 2023 werden een trotse 25xx deelnemers geteld, wat een derde record aantal deelnemers op rij betekent. </w:t>
      </w:r>
    </w:p>
    <w:p w14:paraId="17BB59FE" w14:textId="39327679" w:rsidR="00E639D3" w:rsidRDefault="00622592"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Er kan ook worden vastgesteld dat Stoneman-renners graag terugkeren naar de Oostkantons. In 2023 was elke achtste deelnemer een "Hero". De titel "Hero" wordt gegeven aan Stoneman-renners die de route minstens één keer met succes hebben gereden.</w:t>
      </w:r>
    </w:p>
    <w:p w14:paraId="0B189E21" w14:textId="77777777" w:rsidR="009524FC" w:rsidRPr="004A5946" w:rsidRDefault="009524FC"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p>
    <w:p w14:paraId="2F1317DF" w14:textId="530E4DB3" w:rsidR="002377EB" w:rsidRDefault="002377EB" w:rsidP="00031C15">
      <w:pPr>
        <w:pStyle w:val="StandardWeb"/>
        <w:shd w:val="clear" w:color="auto" w:fill="FFFFFF"/>
        <w:spacing w:before="0" w:beforeAutospacing="0" w:after="0" w:afterAutospacing="0"/>
        <w:ind w:left="142"/>
        <w:jc w:val="both"/>
        <w:rPr>
          <w:rFonts w:ascii="OstbeSans Office" w:hAnsi="OstbeSans Office"/>
          <w:b/>
          <w:bCs/>
          <w:color w:val="171717"/>
          <w:sz w:val="22"/>
          <w:szCs w:val="22"/>
          <w:lang w:val="nl-BE"/>
        </w:rPr>
      </w:pPr>
      <w:r w:rsidRPr="004A5946">
        <w:rPr>
          <w:rFonts w:ascii="OstbeSans Office" w:hAnsi="OstbeSans Office"/>
          <w:b/>
          <w:bCs/>
          <w:color w:val="171717"/>
          <w:sz w:val="22"/>
          <w:szCs w:val="22"/>
          <w:lang w:val="nl-BE"/>
        </w:rPr>
        <w:t>Stoneman</w:t>
      </w:r>
      <w:r w:rsidR="00622592" w:rsidRPr="004A5946">
        <w:rPr>
          <w:rFonts w:ascii="OstbeSans Office" w:hAnsi="OstbeSans Office"/>
          <w:b/>
          <w:bCs/>
          <w:color w:val="171717"/>
          <w:sz w:val="22"/>
          <w:szCs w:val="22"/>
          <w:lang w:val="nl-BE"/>
        </w:rPr>
        <w:t>-verblijven worden langer</w:t>
      </w:r>
    </w:p>
    <w:p w14:paraId="13B703DA" w14:textId="12FECEEF" w:rsidR="00310D53" w:rsidRPr="004A5946" w:rsidRDefault="00622592"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 xml:space="preserve">De statistieken van Stoneman tonen ook aan dat Stoneman-renners steeds langer in de Oostkantons blijven. Terwijl in het eerste seizoen 3 op de 10 mountainbikers de route in slechts één dag aflegden, halveerde dit aandeel in 2023. Ter vergelijking: het aandeel 3-daagse ritten is sinds 2020 verdubbeld. Deze ontwikkeling betekent niet alleen meer overnachtingen in de Oostkantons en vooral meer gasten bij </w:t>
      </w:r>
      <w:hyperlink r:id="rId6" w:history="1">
        <w:r w:rsidRPr="009524FC">
          <w:rPr>
            <w:rStyle w:val="Hyperlink"/>
            <w:rFonts w:ascii="OstbeSans Office" w:hAnsi="OstbeSans Office"/>
            <w:sz w:val="22"/>
            <w:szCs w:val="22"/>
            <w:lang w:val="nl-BE"/>
          </w:rPr>
          <w:t>Stoneman-partnerbedrijven</w:t>
        </w:r>
      </w:hyperlink>
      <w:r w:rsidRPr="004A5946">
        <w:rPr>
          <w:rFonts w:ascii="OstbeSans Office" w:hAnsi="OstbeSans Office"/>
          <w:color w:val="171717"/>
          <w:sz w:val="22"/>
          <w:szCs w:val="22"/>
          <w:lang w:val="nl-BE"/>
        </w:rPr>
        <w:t>, maar ook dat mountainbikers meer tijd nemen voor de Stoneman-beleving en genieten van het avontuur, de uitzichten en de culinaire hoogstandjes van de streek.</w:t>
      </w:r>
    </w:p>
    <w:p w14:paraId="4ACE1632" w14:textId="77777777" w:rsidR="00310D53" w:rsidRPr="004A5946" w:rsidRDefault="00310D53"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p>
    <w:p w14:paraId="7F9483DD" w14:textId="77777777" w:rsidR="00622592" w:rsidRDefault="00622592" w:rsidP="00031C15">
      <w:pPr>
        <w:pStyle w:val="StandardWeb"/>
        <w:shd w:val="clear" w:color="auto" w:fill="FFFFFF"/>
        <w:spacing w:before="0" w:beforeAutospacing="0" w:after="0" w:afterAutospacing="0"/>
        <w:ind w:left="142"/>
        <w:jc w:val="both"/>
        <w:rPr>
          <w:rFonts w:ascii="OstbeSans Office" w:hAnsi="OstbeSans Office"/>
          <w:b/>
          <w:bCs/>
          <w:color w:val="171717"/>
          <w:sz w:val="22"/>
          <w:szCs w:val="22"/>
          <w:lang w:val="nl-BE"/>
        </w:rPr>
      </w:pPr>
      <w:r w:rsidRPr="004A5946">
        <w:rPr>
          <w:rFonts w:ascii="OstbeSans Office" w:hAnsi="OstbeSans Office"/>
          <w:b/>
          <w:bCs/>
          <w:color w:val="171717"/>
          <w:sz w:val="22"/>
          <w:szCs w:val="22"/>
          <w:lang w:val="nl-BE"/>
        </w:rPr>
        <w:t>Er is veel vraag naar Stoneman-pakketten</w:t>
      </w:r>
    </w:p>
    <w:p w14:paraId="69594EF0" w14:textId="77777777" w:rsidR="009524FC" w:rsidRDefault="00622592"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 xml:space="preserve">De Stoneman pakketreizen van het Toeristisch Agentschap Oost-België waren dit jaar populairder dan ooit. Met een totaal van 182 verkochte reizen verdrievoudigde het aantal in vergelijking met 2022. </w:t>
      </w:r>
    </w:p>
    <w:p w14:paraId="70F3C1DC" w14:textId="5455598D" w:rsidR="00030FDE" w:rsidRDefault="00622592"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Dank aan alle Logis-partnerbedrijven, afgiftepunten en routeverkenners, die een belangrijke rol hebben gespeeld in het succes van dit seizoen.</w:t>
      </w:r>
      <w:r w:rsidR="00030FDE" w:rsidRPr="004A5946">
        <w:rPr>
          <w:rFonts w:ascii="OstbeSans Office" w:hAnsi="OstbeSans Office"/>
          <w:color w:val="171717"/>
          <w:sz w:val="22"/>
          <w:szCs w:val="22"/>
          <w:lang w:val="nl-BE"/>
        </w:rPr>
        <w:t xml:space="preserve"> </w:t>
      </w:r>
    </w:p>
    <w:p w14:paraId="67AA7863" w14:textId="77777777" w:rsidR="009524FC" w:rsidRDefault="009524FC" w:rsidP="00031C15">
      <w:pPr>
        <w:pStyle w:val="StandardWeb"/>
        <w:shd w:val="clear" w:color="auto" w:fill="FFFFFF"/>
        <w:spacing w:before="0" w:beforeAutospacing="0" w:after="0" w:afterAutospacing="0"/>
        <w:ind w:left="142"/>
        <w:rPr>
          <w:rStyle w:val="Fett"/>
          <w:rFonts w:ascii="OstbeSans Office" w:hAnsi="OstbeSans Office"/>
          <w:color w:val="171717"/>
          <w:sz w:val="22"/>
          <w:szCs w:val="22"/>
          <w:lang w:val="nl-BE"/>
        </w:rPr>
      </w:pPr>
    </w:p>
    <w:p w14:paraId="1AC69774" w14:textId="77777777" w:rsidR="001E0FC2" w:rsidRDefault="001E0FC2" w:rsidP="00031C15">
      <w:pPr>
        <w:pStyle w:val="StandardWeb"/>
        <w:shd w:val="clear" w:color="auto" w:fill="FFFFFF"/>
        <w:spacing w:before="0" w:beforeAutospacing="0" w:after="0" w:afterAutospacing="0"/>
        <w:ind w:left="142"/>
        <w:rPr>
          <w:rStyle w:val="Fett"/>
          <w:rFonts w:ascii="OstbeSans Office" w:hAnsi="OstbeSans Office"/>
          <w:color w:val="171717"/>
          <w:sz w:val="22"/>
          <w:szCs w:val="22"/>
          <w:lang w:val="nl-BE"/>
        </w:rPr>
      </w:pPr>
    </w:p>
    <w:p w14:paraId="37C5D883" w14:textId="77777777" w:rsidR="001E0FC2" w:rsidRDefault="001E0FC2" w:rsidP="00031C15">
      <w:pPr>
        <w:pStyle w:val="StandardWeb"/>
        <w:shd w:val="clear" w:color="auto" w:fill="FFFFFF"/>
        <w:spacing w:before="0" w:beforeAutospacing="0" w:after="0" w:afterAutospacing="0"/>
        <w:ind w:left="142"/>
        <w:rPr>
          <w:rStyle w:val="Fett"/>
          <w:rFonts w:ascii="OstbeSans Office" w:hAnsi="OstbeSans Office"/>
          <w:color w:val="171717"/>
          <w:sz w:val="22"/>
          <w:szCs w:val="22"/>
          <w:lang w:val="nl-BE"/>
        </w:rPr>
      </w:pPr>
    </w:p>
    <w:p w14:paraId="5964D3B4" w14:textId="4FACEB25" w:rsidR="00E203D7" w:rsidRDefault="00622592" w:rsidP="00031C15">
      <w:pPr>
        <w:pStyle w:val="StandardWeb"/>
        <w:shd w:val="clear" w:color="auto" w:fill="FFFFFF"/>
        <w:spacing w:before="0" w:beforeAutospacing="0" w:after="0" w:afterAutospacing="0"/>
        <w:ind w:left="142"/>
        <w:rPr>
          <w:rStyle w:val="Fett"/>
          <w:rFonts w:ascii="OstbeSans Office" w:hAnsi="OstbeSans Office"/>
          <w:color w:val="171717"/>
          <w:sz w:val="22"/>
          <w:szCs w:val="22"/>
          <w:lang w:val="nl-BE"/>
        </w:rPr>
      </w:pPr>
      <w:r w:rsidRPr="004A5946">
        <w:rPr>
          <w:rStyle w:val="Fett"/>
          <w:rFonts w:ascii="OstbeSans Office" w:hAnsi="OstbeSans Office"/>
          <w:color w:val="171717"/>
          <w:sz w:val="22"/>
          <w:szCs w:val="22"/>
          <w:lang w:val="nl-BE"/>
        </w:rPr>
        <w:t>Veel tevreden deelnemers</w:t>
      </w:r>
    </w:p>
    <w:p w14:paraId="4474AE3E" w14:textId="77777777" w:rsidR="00622592" w:rsidRPr="004A5946" w:rsidRDefault="00622592" w:rsidP="00031C15">
      <w:pPr>
        <w:shd w:val="clear" w:color="auto" w:fill="FFFFFF"/>
        <w:spacing w:after="0" w:line="240" w:lineRule="auto"/>
        <w:ind w:left="142"/>
        <w:rPr>
          <w:rFonts w:ascii="OstbeSans Office" w:hAnsi="OstbeSans Office"/>
          <w:color w:val="171717"/>
          <w:lang w:val="nl-BE"/>
        </w:rPr>
      </w:pPr>
      <w:r w:rsidRPr="004A5946">
        <w:rPr>
          <w:rFonts w:ascii="OstbeSans Office" w:hAnsi="OstbeSans Office"/>
          <w:color w:val="171717"/>
          <w:lang w:val="nl-BE"/>
        </w:rPr>
        <w:t xml:space="preserve">Ook dit jaar kreeg de Stoneman veel positieve feedback: </w:t>
      </w:r>
    </w:p>
    <w:p w14:paraId="2BC8D1D5" w14:textId="77777777" w:rsidR="00622592" w:rsidRPr="004A5946" w:rsidRDefault="00622592" w:rsidP="00031C15">
      <w:pPr>
        <w:shd w:val="clear" w:color="auto" w:fill="FFFFFF"/>
        <w:spacing w:after="0" w:line="240" w:lineRule="auto"/>
        <w:ind w:left="142"/>
        <w:rPr>
          <w:rFonts w:ascii="OstbeSans Office" w:hAnsi="OstbeSans Office"/>
          <w:color w:val="171717"/>
          <w:lang w:val="nl-BE"/>
        </w:rPr>
      </w:pPr>
    </w:p>
    <w:p w14:paraId="16B1A18D" w14:textId="77777777" w:rsidR="004A5946" w:rsidRPr="004A5946" w:rsidRDefault="004A5946" w:rsidP="00031C15">
      <w:pPr>
        <w:shd w:val="clear" w:color="auto" w:fill="FFFFFF"/>
        <w:spacing w:after="0" w:line="240" w:lineRule="auto"/>
        <w:ind w:left="142"/>
        <w:rPr>
          <w:rFonts w:ascii="OstbeSans Office" w:eastAsia="Times New Roman" w:hAnsi="OstbeSans Office" w:cs="Segoe UI Historic"/>
          <w:i/>
          <w:iCs/>
          <w:color w:val="050505"/>
          <w:kern w:val="0"/>
          <w:lang w:val="nl-BE" w:eastAsia="de-DE"/>
          <w14:ligatures w14:val="none"/>
        </w:rPr>
      </w:pPr>
      <w:r w:rsidRPr="004A5946">
        <w:rPr>
          <w:rFonts w:ascii="OstbeSans Office" w:eastAsia="Times New Roman" w:hAnsi="OstbeSans Office" w:cs="Segoe UI Historic"/>
          <w:i/>
          <w:iCs/>
          <w:color w:val="050505"/>
          <w:kern w:val="0"/>
          <w:lang w:val="nl-BE" w:eastAsia="de-DE"/>
          <w14:ligatures w14:val="none"/>
        </w:rPr>
        <w:t>„Ondanks de inspanning hebben we veel plezier gehad. De snelle afdalingen worden telkens opnieuw afgewisseld met pittige beklimmingen en brede bospaden om uit te rusten. Als het mogelijk is, komen we volgend jaar terug”(Team Megastone(wo)men)</w:t>
      </w:r>
    </w:p>
    <w:p w14:paraId="378F65EE" w14:textId="77777777" w:rsidR="004A5946" w:rsidRPr="004A5946" w:rsidRDefault="004A5946" w:rsidP="00031C15">
      <w:pPr>
        <w:pStyle w:val="StandardWeb"/>
        <w:shd w:val="clear" w:color="auto" w:fill="FFFFFF"/>
        <w:spacing w:before="0" w:beforeAutospacing="0" w:after="0" w:afterAutospacing="0"/>
        <w:ind w:left="142"/>
        <w:jc w:val="both"/>
        <w:rPr>
          <w:rFonts w:ascii="OstbeSans Office" w:hAnsi="OstbeSans Office"/>
          <w:i/>
          <w:iCs/>
          <w:color w:val="171717"/>
          <w:sz w:val="22"/>
          <w:szCs w:val="22"/>
          <w:lang w:val="nl-BE"/>
        </w:rPr>
      </w:pPr>
    </w:p>
    <w:p w14:paraId="13462EC9" w14:textId="77777777" w:rsidR="004A5946" w:rsidRPr="004A5946" w:rsidRDefault="004A5946" w:rsidP="00031C15">
      <w:pPr>
        <w:pStyle w:val="StandardWeb"/>
        <w:shd w:val="clear" w:color="auto" w:fill="FFFFFF"/>
        <w:spacing w:before="0" w:beforeAutospacing="0" w:after="0" w:afterAutospacing="0"/>
        <w:ind w:left="142"/>
        <w:rPr>
          <w:rFonts w:ascii="OstbeSans Office" w:hAnsi="OstbeSans Office"/>
          <w:i/>
          <w:iCs/>
          <w:color w:val="171717"/>
          <w:sz w:val="22"/>
          <w:szCs w:val="22"/>
          <w:lang w:val="nl-BE"/>
        </w:rPr>
      </w:pPr>
      <w:r w:rsidRPr="004A5946">
        <w:rPr>
          <w:rFonts w:ascii="OstbeSans Office" w:hAnsi="OstbeSans Office"/>
          <w:i/>
          <w:iCs/>
          <w:color w:val="171717"/>
          <w:sz w:val="22"/>
          <w:szCs w:val="22"/>
          <w:lang w:val="nl-BE"/>
        </w:rPr>
        <w:t>„Het is altijd plezierig en een uitdaging voor jezelf!“ (Gary)</w:t>
      </w:r>
    </w:p>
    <w:p w14:paraId="067D87E6" w14:textId="77777777" w:rsidR="004A5946" w:rsidRPr="004A5946" w:rsidRDefault="004A5946" w:rsidP="00031C15">
      <w:pPr>
        <w:pStyle w:val="StandardWeb"/>
        <w:shd w:val="clear" w:color="auto" w:fill="FFFFFF"/>
        <w:spacing w:before="0" w:beforeAutospacing="0" w:after="0" w:afterAutospacing="0"/>
        <w:ind w:left="142"/>
        <w:rPr>
          <w:rFonts w:ascii="OstbeSans Office" w:hAnsi="OstbeSans Office"/>
          <w:i/>
          <w:iCs/>
          <w:color w:val="171717"/>
          <w:sz w:val="22"/>
          <w:szCs w:val="22"/>
          <w:lang w:val="nl-BE"/>
        </w:rPr>
      </w:pPr>
    </w:p>
    <w:p w14:paraId="18D342D9" w14:textId="77777777" w:rsidR="004A5946" w:rsidRPr="004A5946" w:rsidRDefault="004A5946" w:rsidP="00031C15">
      <w:pPr>
        <w:pStyle w:val="StandardWeb"/>
        <w:shd w:val="clear" w:color="auto" w:fill="FFFFFF"/>
        <w:spacing w:before="0" w:beforeAutospacing="0" w:after="0" w:afterAutospacing="0"/>
        <w:ind w:left="142"/>
        <w:rPr>
          <w:rFonts w:ascii="OstbeSans Office" w:hAnsi="OstbeSans Office"/>
          <w:i/>
          <w:iCs/>
          <w:color w:val="171717"/>
          <w:sz w:val="22"/>
          <w:szCs w:val="22"/>
          <w:lang w:val="nl-BE"/>
        </w:rPr>
      </w:pPr>
      <w:r w:rsidRPr="004A5946">
        <w:rPr>
          <w:rFonts w:ascii="OstbeSans Office" w:hAnsi="OstbeSans Office"/>
          <w:i/>
          <w:iCs/>
          <w:color w:val="171717"/>
          <w:sz w:val="22"/>
          <w:szCs w:val="22"/>
          <w:lang w:val="nl-BE"/>
        </w:rPr>
        <w:t>„Ik wist al dat het landschap en de paden top waren, maar het beste was toch wel het rijden met een hechte groep. Overdag een sportieve uitdaging, 's avonds leven als een echte Belgische Bourgondier..“ (Christoph)</w:t>
      </w:r>
    </w:p>
    <w:p w14:paraId="42DED7AB" w14:textId="0EF5CC6F" w:rsidR="00504F61" w:rsidRPr="004A5946" w:rsidRDefault="00504F61"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p>
    <w:p w14:paraId="6D28FDC6" w14:textId="5CF569B1" w:rsidR="00504F61" w:rsidRPr="004A5946" w:rsidRDefault="004A5946" w:rsidP="00031C15">
      <w:pPr>
        <w:pStyle w:val="StandardWeb"/>
        <w:shd w:val="clear" w:color="auto" w:fill="FFFFFF"/>
        <w:spacing w:before="0" w:beforeAutospacing="0" w:after="0" w:afterAutospacing="0"/>
        <w:ind w:left="142"/>
        <w:jc w:val="both"/>
        <w:rPr>
          <w:rFonts w:ascii="OstbeSans Office" w:hAnsi="OstbeSans Office"/>
          <w:color w:val="171717"/>
          <w:sz w:val="22"/>
          <w:szCs w:val="22"/>
          <w:lang w:val="nl-BE"/>
        </w:rPr>
      </w:pPr>
      <w:r w:rsidRPr="004A5946">
        <w:rPr>
          <w:rFonts w:ascii="OstbeSans Office" w:hAnsi="OstbeSans Office"/>
          <w:color w:val="171717"/>
          <w:sz w:val="22"/>
          <w:szCs w:val="22"/>
          <w:lang w:val="nl-BE"/>
        </w:rPr>
        <w:t>Het 5e seizoen van Stoneman Arduenna start op 15 april 2024, de inschrijvingen openen rond de jaarwisseling.</w:t>
      </w:r>
    </w:p>
    <w:p w14:paraId="42C3E92F" w14:textId="77777777" w:rsidR="0050206D" w:rsidRDefault="0050206D" w:rsidP="00031C15">
      <w:pPr>
        <w:spacing w:after="0"/>
        <w:ind w:left="142"/>
        <w:jc w:val="both"/>
        <w:rPr>
          <w:rFonts w:ascii="OstbeSans Office" w:hAnsi="OstbeSans Office"/>
          <w:lang w:val="nl-BE"/>
        </w:rPr>
      </w:pPr>
    </w:p>
    <w:p w14:paraId="06C21A50" w14:textId="77777777" w:rsidR="009524FC" w:rsidRPr="004A5946" w:rsidRDefault="009524FC" w:rsidP="00031C15">
      <w:pPr>
        <w:spacing w:after="0"/>
        <w:ind w:left="142"/>
        <w:jc w:val="both"/>
        <w:rPr>
          <w:rFonts w:ascii="OstbeSans Office" w:hAnsi="OstbeSans Office"/>
          <w:lang w:val="nl-BE"/>
        </w:rPr>
      </w:pPr>
    </w:p>
    <w:p w14:paraId="2A74A403" w14:textId="358D0CAA" w:rsidR="00E203D7" w:rsidRPr="009524FC" w:rsidRDefault="004A5946" w:rsidP="00031C15">
      <w:pPr>
        <w:spacing w:after="0"/>
        <w:ind w:left="142"/>
        <w:jc w:val="both"/>
        <w:rPr>
          <w:rFonts w:ascii="OstbeSans Office" w:hAnsi="OstbeSans Office"/>
          <w:lang w:val="nl-BE"/>
        </w:rPr>
      </w:pPr>
      <w:r w:rsidRPr="009524FC">
        <w:rPr>
          <w:rFonts w:ascii="OstbeSans Office" w:hAnsi="OstbeSans Office"/>
          <w:lang w:val="nl-BE"/>
        </w:rPr>
        <w:t xml:space="preserve">Verdere informatie op </w:t>
      </w:r>
      <w:r w:rsidR="00E203D7" w:rsidRPr="009524FC">
        <w:rPr>
          <w:rFonts w:ascii="OstbeSans Office" w:hAnsi="OstbeSans Office"/>
          <w:lang w:val="nl-BE"/>
        </w:rPr>
        <w:t xml:space="preserve">: </w:t>
      </w:r>
      <w:hyperlink r:id="rId7" w:history="1">
        <w:r w:rsidR="009524FC" w:rsidRPr="0046399F">
          <w:rPr>
            <w:rStyle w:val="Hyperlink"/>
            <w:rFonts w:ascii="OstbeSans Office" w:hAnsi="OstbeSans Office"/>
            <w:lang w:val="nl-BE"/>
          </w:rPr>
          <w:t>www.stoneman-arduenna.com/nl</w:t>
        </w:r>
      </w:hyperlink>
      <w:r w:rsidRPr="009524FC">
        <w:rPr>
          <w:rFonts w:ascii="OstbeSans Office" w:hAnsi="OstbeSans Office"/>
          <w:lang w:val="nl-BE"/>
        </w:rPr>
        <w:t xml:space="preserve"> </w:t>
      </w:r>
    </w:p>
    <w:p w14:paraId="35EB0E1A" w14:textId="0F7576BD" w:rsidR="00DF3204" w:rsidRPr="00031C15" w:rsidRDefault="004A5946" w:rsidP="00031C15">
      <w:pPr>
        <w:ind w:left="142"/>
        <w:jc w:val="both"/>
        <w:rPr>
          <w:rFonts w:ascii="OstbeSans Office" w:hAnsi="OstbeSans Office"/>
          <w:lang w:val="en-GB"/>
        </w:rPr>
      </w:pPr>
      <w:r w:rsidRPr="009524FC">
        <w:rPr>
          <w:rFonts w:ascii="OstbeSans Office" w:hAnsi="OstbeSans Office"/>
          <w:lang w:val="en-GB"/>
        </w:rPr>
        <w:t>Of</w:t>
      </w:r>
      <w:r w:rsidR="00E203D7" w:rsidRPr="009524FC">
        <w:rPr>
          <w:rFonts w:ascii="OstbeSans Office" w:hAnsi="OstbeSans Office"/>
          <w:lang w:val="en-GB"/>
        </w:rPr>
        <w:t xml:space="preserve">: </w:t>
      </w:r>
      <w:hyperlink r:id="rId8" w:history="1">
        <w:r w:rsidR="009524FC" w:rsidRPr="0046399F">
          <w:rPr>
            <w:rStyle w:val="Hyperlink"/>
            <w:rFonts w:ascii="OstbeSans Office" w:hAnsi="OstbeSans Office"/>
            <w:lang w:val="en-GB"/>
          </w:rPr>
          <w:t>www.ostbelgien.eu/nl/fiets/stoneman-arduenna</w:t>
        </w:r>
      </w:hyperlink>
      <w:r w:rsidRPr="00031C15">
        <w:rPr>
          <w:rFonts w:ascii="OstbeSans Office" w:hAnsi="OstbeSans Office"/>
          <w:lang w:val="en-GB"/>
        </w:rPr>
        <w:t xml:space="preserve"> </w:t>
      </w:r>
    </w:p>
    <w:p w14:paraId="1C53B684" w14:textId="77777777" w:rsidR="009524FC" w:rsidRPr="00031C15" w:rsidRDefault="009524FC" w:rsidP="00031C15">
      <w:pPr>
        <w:ind w:left="142"/>
        <w:jc w:val="both"/>
        <w:rPr>
          <w:rFonts w:ascii="OstbeSans Office" w:hAnsi="OstbeSans Office"/>
          <w:lang w:val="en-GB"/>
        </w:rPr>
      </w:pPr>
    </w:p>
    <w:p w14:paraId="5FC4D65F" w14:textId="77777777" w:rsidR="009524FC" w:rsidRDefault="009524FC" w:rsidP="00031C15">
      <w:pPr>
        <w:pStyle w:val="StandardWeb"/>
        <w:spacing w:before="0" w:beforeAutospacing="0" w:after="0" w:afterAutospacing="0"/>
        <w:ind w:left="142"/>
        <w:rPr>
          <w:rFonts w:ascii="OstbeSans Office" w:hAnsi="OstbeSans Office"/>
          <w:sz w:val="22"/>
          <w:szCs w:val="22"/>
          <w:lang w:val="nl-NL"/>
        </w:rPr>
      </w:pPr>
      <w:r w:rsidRPr="009524FC">
        <w:rPr>
          <w:rStyle w:val="Fett"/>
          <w:rFonts w:ascii="OstbeSans Office" w:hAnsi="OstbeSans Office"/>
          <w:sz w:val="22"/>
          <w:szCs w:val="22"/>
          <w:lang w:val="nl-NL"/>
        </w:rPr>
        <w:t>Contact:</w:t>
      </w:r>
      <w:r w:rsidRPr="009524FC">
        <w:rPr>
          <w:rFonts w:ascii="OstbeSans Office" w:hAnsi="OstbeSans Office"/>
          <w:sz w:val="22"/>
          <w:szCs w:val="22"/>
          <w:lang w:val="nl-NL"/>
        </w:rPr>
        <w:br/>
        <w:t>Projectverantwoordelijke: Dany Heck</w:t>
      </w:r>
      <w:r w:rsidRPr="009524FC">
        <w:rPr>
          <w:rFonts w:ascii="OstbeSans Office" w:hAnsi="OstbeSans Office"/>
          <w:sz w:val="22"/>
          <w:szCs w:val="22"/>
          <w:lang w:val="nl-NL"/>
        </w:rPr>
        <w:br/>
        <w:t>Tel: 0032/80 280 993</w:t>
      </w:r>
      <w:r w:rsidRPr="009524FC">
        <w:rPr>
          <w:rFonts w:ascii="OstbeSans Office" w:hAnsi="OstbeSans Office"/>
          <w:sz w:val="22"/>
          <w:szCs w:val="22"/>
          <w:lang w:val="nl-NL"/>
        </w:rPr>
        <w:br/>
        <w:t xml:space="preserve">Mail: </w:t>
      </w:r>
      <w:hyperlink r:id="rId9" w:history="1">
        <w:r w:rsidRPr="009524FC">
          <w:rPr>
            <w:rStyle w:val="Hyperlink"/>
            <w:rFonts w:ascii="OstbeSans Office" w:hAnsi="OstbeSans Office"/>
            <w:sz w:val="22"/>
            <w:szCs w:val="22"/>
            <w:lang w:val="nl-NL"/>
          </w:rPr>
          <w:t>dany.heck@ostbelgien.eu</w:t>
        </w:r>
      </w:hyperlink>
      <w:r w:rsidRPr="009524FC">
        <w:rPr>
          <w:rFonts w:ascii="OstbeSans Office" w:hAnsi="OstbeSans Office"/>
          <w:sz w:val="22"/>
          <w:szCs w:val="22"/>
          <w:lang w:val="nl-NL"/>
        </w:rPr>
        <w:br/>
      </w:r>
    </w:p>
    <w:p w14:paraId="371B4413" w14:textId="5288A8E9" w:rsidR="009524FC" w:rsidRPr="009524FC" w:rsidRDefault="009524FC" w:rsidP="00031C15">
      <w:pPr>
        <w:pStyle w:val="StandardWeb"/>
        <w:ind w:left="142"/>
        <w:rPr>
          <w:rFonts w:ascii="OstbeSans Office" w:hAnsi="OstbeSans Office"/>
          <w:sz w:val="22"/>
          <w:szCs w:val="22"/>
          <w:lang w:val="nl-NL"/>
        </w:rPr>
      </w:pPr>
      <w:r w:rsidRPr="009524FC">
        <w:rPr>
          <w:rFonts w:ascii="OstbeSans Office" w:hAnsi="OstbeSans Office"/>
          <w:sz w:val="22"/>
          <w:szCs w:val="22"/>
          <w:lang w:val="nl-NL"/>
        </w:rPr>
        <w:t>Projectassistent: Helen Hoffmann</w:t>
      </w:r>
      <w:r w:rsidRPr="009524FC">
        <w:rPr>
          <w:rFonts w:ascii="OstbeSans Office" w:hAnsi="OstbeSans Office"/>
          <w:sz w:val="22"/>
          <w:szCs w:val="22"/>
          <w:lang w:val="nl-NL"/>
        </w:rPr>
        <w:br/>
        <w:t>Tel: 0032/80 280 992</w:t>
      </w:r>
      <w:r w:rsidRPr="009524FC">
        <w:rPr>
          <w:rFonts w:ascii="OstbeSans Office" w:hAnsi="OstbeSans Office"/>
          <w:sz w:val="22"/>
          <w:szCs w:val="22"/>
          <w:lang w:val="nl-NL"/>
        </w:rPr>
        <w:br/>
        <w:t xml:space="preserve">Mail: </w:t>
      </w:r>
      <w:hyperlink r:id="rId10" w:history="1">
        <w:r w:rsidRPr="009524FC">
          <w:rPr>
            <w:rStyle w:val="Hyperlink"/>
            <w:rFonts w:ascii="OstbeSans Office" w:hAnsi="OstbeSans Office"/>
            <w:sz w:val="22"/>
            <w:szCs w:val="22"/>
            <w:lang w:val="nl-NL"/>
          </w:rPr>
          <w:t>helen.hoffmann@ostbelgien.eu</w:t>
        </w:r>
      </w:hyperlink>
    </w:p>
    <w:p w14:paraId="204A88A1" w14:textId="67D2AD4A" w:rsidR="00572A1C" w:rsidRPr="009524FC" w:rsidRDefault="009524FC" w:rsidP="00031C15">
      <w:pPr>
        <w:pStyle w:val="StandardWeb"/>
        <w:ind w:left="142"/>
        <w:rPr>
          <w:rFonts w:ascii="OstbeSans Office" w:hAnsi="OstbeSans Office"/>
          <w:lang w:val="nl-NL"/>
        </w:rPr>
      </w:pPr>
      <w:r w:rsidRPr="009524FC">
        <w:rPr>
          <w:rStyle w:val="Fett"/>
          <w:rFonts w:ascii="OstbeSans Office" w:hAnsi="OstbeSans Office"/>
          <w:sz w:val="22"/>
          <w:szCs w:val="22"/>
          <w:lang w:val="nl-NL"/>
        </w:rPr>
        <w:t>Toeristisch Agentschap Oost-België vzw</w:t>
      </w:r>
      <w:r w:rsidRPr="009524FC">
        <w:rPr>
          <w:rFonts w:ascii="OstbeSans Office" w:hAnsi="OstbeSans Office"/>
          <w:sz w:val="22"/>
          <w:szCs w:val="22"/>
          <w:lang w:val="nl-NL"/>
        </w:rPr>
        <w:br/>
        <w:t>Hauptstraße 54</w:t>
      </w:r>
      <w:r w:rsidRPr="009524FC">
        <w:rPr>
          <w:rFonts w:ascii="OstbeSans Office" w:hAnsi="OstbeSans Office"/>
          <w:sz w:val="22"/>
          <w:szCs w:val="22"/>
          <w:lang w:val="nl-NL"/>
        </w:rPr>
        <w:br/>
        <w:t>4780 Sankt Vith</w:t>
      </w:r>
      <w:r w:rsidRPr="009524FC">
        <w:rPr>
          <w:rFonts w:ascii="OstbeSans Office" w:hAnsi="OstbeSans Office"/>
          <w:sz w:val="22"/>
          <w:szCs w:val="22"/>
          <w:lang w:val="nl-NL"/>
        </w:rPr>
        <w:br/>
        <w:t>Tel: 0032/80 227 664</w:t>
      </w:r>
      <w:r w:rsidRPr="009524FC">
        <w:rPr>
          <w:rFonts w:ascii="OstbeSans Office" w:hAnsi="OstbeSans Office"/>
          <w:sz w:val="22"/>
          <w:szCs w:val="22"/>
          <w:lang w:val="nl-NL"/>
        </w:rPr>
        <w:br/>
        <w:t xml:space="preserve">Mail: </w:t>
      </w:r>
      <w:hyperlink r:id="rId11" w:history="1">
        <w:r w:rsidRPr="009524FC">
          <w:rPr>
            <w:rStyle w:val="Hyperlink"/>
            <w:rFonts w:ascii="OstbeSans Office" w:hAnsi="OstbeSans Office"/>
            <w:sz w:val="22"/>
            <w:szCs w:val="22"/>
            <w:lang w:val="nl-NL"/>
          </w:rPr>
          <w:t>info@ostbelgien.eu</w:t>
        </w:r>
      </w:hyperlink>
      <w:r w:rsidRPr="009524FC">
        <w:rPr>
          <w:rFonts w:ascii="OstbeSans Office" w:hAnsi="OstbeSans Office"/>
          <w:sz w:val="22"/>
          <w:szCs w:val="22"/>
          <w:lang w:val="nl-NL"/>
        </w:rPr>
        <w:br/>
        <w:t>Web: </w:t>
      </w:r>
      <w:hyperlink r:id="rId12" w:history="1">
        <w:r w:rsidRPr="009524FC">
          <w:rPr>
            <w:rStyle w:val="Hyperlink"/>
            <w:rFonts w:ascii="OstbeSans Office" w:hAnsi="OstbeSans Office"/>
            <w:sz w:val="22"/>
            <w:szCs w:val="22"/>
            <w:lang w:val="nl-NL"/>
          </w:rPr>
          <w:t>www.ostbelgien.eu</w:t>
        </w:r>
      </w:hyperlink>
      <w:r w:rsidRPr="009524FC">
        <w:rPr>
          <w:rFonts w:ascii="OstbeSans Office" w:hAnsi="OstbeSans Office"/>
          <w:sz w:val="22"/>
          <w:szCs w:val="22"/>
          <w:lang w:val="nl-NL"/>
        </w:rPr>
        <w:br/>
        <w:t>BE 0715 454 578 - RJP/RPM Eupen</w:t>
      </w:r>
    </w:p>
    <w:sectPr w:rsidR="00572A1C" w:rsidRPr="009524FC" w:rsidSect="001E0FC2">
      <w:headerReference w:type="default" r:id="rId13"/>
      <w:footerReference w:type="default" r:id="rId14"/>
      <w:pgSz w:w="11906" w:h="16838"/>
      <w:pgMar w:top="2127" w:right="1417" w:bottom="1134"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63D7" w14:textId="77777777" w:rsidR="009132CC" w:rsidRDefault="009132CC" w:rsidP="00E639D3">
      <w:pPr>
        <w:spacing w:after="0" w:line="240" w:lineRule="auto"/>
      </w:pPr>
      <w:r>
        <w:separator/>
      </w:r>
    </w:p>
  </w:endnote>
  <w:endnote w:type="continuationSeparator" w:id="0">
    <w:p w14:paraId="53FA1239" w14:textId="77777777" w:rsidR="009132CC" w:rsidRDefault="009132CC" w:rsidP="00E6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4712"/>
      <w:gridCol w:w="4360"/>
    </w:tblGrid>
    <w:tr w:rsidR="00E639D3" w:rsidRPr="00FA177B" w14:paraId="35D0BABA" w14:textId="77777777" w:rsidTr="00E639D3">
      <w:trPr>
        <w:cantSplit/>
        <w:trHeight w:val="1119"/>
      </w:trPr>
      <w:tc>
        <w:tcPr>
          <w:tcW w:w="9072" w:type="dxa"/>
          <w:gridSpan w:val="2"/>
          <w:tcBorders>
            <w:top w:val="single" w:sz="4" w:space="0" w:color="auto"/>
            <w:bottom w:val="single" w:sz="4" w:space="0" w:color="auto"/>
          </w:tcBorders>
          <w:shd w:val="clear" w:color="auto" w:fill="auto"/>
        </w:tcPr>
        <w:p w14:paraId="37BF0287" w14:textId="77777777" w:rsidR="00E639D3" w:rsidRPr="00E639D3" w:rsidRDefault="00E639D3" w:rsidP="00E639D3">
          <w:pPr>
            <w:rPr>
              <w:rFonts w:ascii="OstbeSans Office" w:hAnsi="OstbeSans Office"/>
              <w:b/>
              <w:sz w:val="18"/>
              <w:szCs w:val="18"/>
            </w:rPr>
          </w:pPr>
          <w:r w:rsidRPr="00E639D3">
            <w:rPr>
              <w:rFonts w:ascii="OstbeSans Office" w:hAnsi="OstbeSans Office"/>
              <w:b/>
              <w:sz w:val="18"/>
              <w:szCs w:val="18"/>
            </w:rPr>
            <w:br/>
            <w:t xml:space="preserve">Presseinfos &amp; Pressefotos unter </w:t>
          </w:r>
          <w:hyperlink r:id="rId1" w:history="1">
            <w:r w:rsidRPr="00E639D3">
              <w:rPr>
                <w:rStyle w:val="Hyperlink"/>
                <w:rFonts w:ascii="OstbeSans Office" w:hAnsi="OstbeSans Office"/>
                <w:sz w:val="18"/>
                <w:szCs w:val="18"/>
              </w:rPr>
              <w:t>http://press.ostbelgien.eu/de</w:t>
            </w:r>
          </w:hyperlink>
          <w:r w:rsidRPr="00E639D3">
            <w:rPr>
              <w:rFonts w:ascii="OstbeSans Office" w:hAnsi="OstbeSans Office"/>
              <w:b/>
              <w:sz w:val="18"/>
              <w:szCs w:val="18"/>
            </w:rPr>
            <w:br/>
            <w:t xml:space="preserve">Infos presse &amp; </w:t>
          </w:r>
          <w:proofErr w:type="spellStart"/>
          <w:r w:rsidRPr="00E639D3">
            <w:rPr>
              <w:rFonts w:ascii="OstbeSans Office" w:hAnsi="OstbeSans Office"/>
              <w:b/>
              <w:sz w:val="18"/>
              <w:szCs w:val="18"/>
            </w:rPr>
            <w:t>photos</w:t>
          </w:r>
          <w:proofErr w:type="spellEnd"/>
          <w:r w:rsidRPr="00E639D3">
            <w:rPr>
              <w:rFonts w:ascii="OstbeSans Office" w:hAnsi="OstbeSans Office"/>
              <w:b/>
              <w:sz w:val="18"/>
              <w:szCs w:val="18"/>
            </w:rPr>
            <w:t xml:space="preserve"> via </w:t>
          </w:r>
          <w:hyperlink r:id="rId2" w:history="1">
            <w:r w:rsidRPr="00E639D3">
              <w:rPr>
                <w:rStyle w:val="Hyperlink"/>
                <w:rFonts w:ascii="OstbeSans Office" w:hAnsi="OstbeSans Office"/>
                <w:sz w:val="18"/>
                <w:szCs w:val="18"/>
              </w:rPr>
              <w:t>http://press.ostbelgien.eu/fr</w:t>
            </w:r>
          </w:hyperlink>
          <w:r w:rsidRPr="00E639D3">
            <w:rPr>
              <w:rFonts w:ascii="OstbeSans Office" w:hAnsi="OstbeSans Office"/>
              <w:b/>
              <w:sz w:val="18"/>
              <w:szCs w:val="18"/>
            </w:rPr>
            <w:br/>
          </w:r>
          <w:proofErr w:type="spellStart"/>
          <w:r w:rsidRPr="00E639D3">
            <w:rPr>
              <w:rFonts w:ascii="OstbeSans Office" w:hAnsi="OstbeSans Office"/>
              <w:b/>
              <w:sz w:val="18"/>
              <w:szCs w:val="18"/>
            </w:rPr>
            <w:t>Persinfo</w:t>
          </w:r>
          <w:proofErr w:type="spellEnd"/>
          <w:r w:rsidRPr="00E639D3">
            <w:rPr>
              <w:rFonts w:ascii="OstbeSans Office" w:hAnsi="OstbeSans Office"/>
              <w:b/>
              <w:sz w:val="18"/>
              <w:szCs w:val="18"/>
            </w:rPr>
            <w:t xml:space="preserve"> &amp; </w:t>
          </w:r>
          <w:proofErr w:type="spellStart"/>
          <w:r w:rsidRPr="00E639D3">
            <w:rPr>
              <w:rFonts w:ascii="OstbeSans Office" w:hAnsi="OstbeSans Office"/>
              <w:b/>
              <w:sz w:val="18"/>
              <w:szCs w:val="18"/>
            </w:rPr>
            <w:t>foto’s</w:t>
          </w:r>
          <w:proofErr w:type="spellEnd"/>
          <w:r w:rsidRPr="00E639D3">
            <w:rPr>
              <w:rFonts w:ascii="OstbeSans Office" w:hAnsi="OstbeSans Office"/>
              <w:b/>
              <w:sz w:val="18"/>
              <w:szCs w:val="18"/>
            </w:rPr>
            <w:t xml:space="preserve"> via </w:t>
          </w:r>
          <w:hyperlink r:id="rId3" w:history="1">
            <w:r w:rsidRPr="00E639D3">
              <w:rPr>
                <w:rStyle w:val="Hyperlink"/>
                <w:rFonts w:ascii="OstbeSans Office" w:hAnsi="OstbeSans Office"/>
                <w:sz w:val="18"/>
                <w:szCs w:val="18"/>
              </w:rPr>
              <w:t>http://press.ostbelgien.eu/nl</w:t>
            </w:r>
          </w:hyperlink>
        </w:p>
      </w:tc>
    </w:tr>
    <w:tr w:rsidR="00E639D3" w:rsidRPr="00FA177B" w14:paraId="29F78F79" w14:textId="77777777" w:rsidTr="00E639D3">
      <w:trPr>
        <w:cantSplit/>
        <w:trHeight w:val="1132"/>
      </w:trPr>
      <w:tc>
        <w:tcPr>
          <w:tcW w:w="4712" w:type="dxa"/>
          <w:tcBorders>
            <w:top w:val="single" w:sz="4" w:space="0" w:color="auto"/>
          </w:tcBorders>
          <w:shd w:val="clear" w:color="auto" w:fill="auto"/>
          <w:vAlign w:val="center"/>
        </w:tcPr>
        <w:p w14:paraId="23984890" w14:textId="6531B406" w:rsidR="00E639D3" w:rsidRPr="00E639D3" w:rsidRDefault="00E639D3" w:rsidP="00E639D3">
          <w:pPr>
            <w:rPr>
              <w:rFonts w:ascii="OstbeSans Office" w:hAnsi="OstbeSans Office"/>
              <w:b/>
              <w:sz w:val="18"/>
              <w:szCs w:val="18"/>
              <w:lang w:val="fr-BE"/>
            </w:rPr>
          </w:pPr>
          <w:r>
            <w:rPr>
              <w:rFonts w:ascii="OstbeSans Office" w:hAnsi="OstbeSans Office"/>
              <w:b/>
              <w:sz w:val="18"/>
              <w:szCs w:val="18"/>
              <w:lang w:val="fr-BE"/>
            </w:rPr>
            <w:t>T</w:t>
          </w:r>
          <w:r w:rsidRPr="00E639D3">
            <w:rPr>
              <w:rFonts w:ascii="OstbeSans Office" w:hAnsi="OstbeSans Office"/>
              <w:b/>
              <w:sz w:val="18"/>
              <w:szCs w:val="18"/>
              <w:lang w:val="fr-BE"/>
            </w:rPr>
            <w:t>ourismusagentur Ostbelgien</w:t>
          </w:r>
          <w:r>
            <w:rPr>
              <w:rFonts w:ascii="OstbeSans Office" w:hAnsi="OstbeSans Office"/>
              <w:b/>
              <w:sz w:val="18"/>
              <w:szCs w:val="18"/>
              <w:lang w:val="fr-BE"/>
            </w:rPr>
            <w:t xml:space="preserve"> </w:t>
          </w:r>
          <w:proofErr w:type="spellStart"/>
          <w:r>
            <w:rPr>
              <w:rFonts w:ascii="OstbeSans Office" w:hAnsi="OstbeSans Office"/>
              <w:b/>
              <w:sz w:val="18"/>
              <w:szCs w:val="18"/>
              <w:lang w:val="fr-BE"/>
            </w:rPr>
            <w:t>VoG</w:t>
          </w:r>
          <w:proofErr w:type="spellEnd"/>
          <w:r w:rsidRPr="00E639D3">
            <w:rPr>
              <w:rFonts w:ascii="OstbeSans Office" w:hAnsi="OstbeSans Office"/>
              <w:b/>
              <w:sz w:val="18"/>
              <w:szCs w:val="18"/>
              <w:lang w:val="fr-BE"/>
            </w:rPr>
            <w:br/>
            <w:t>Agence du Tourisme des Cantons de l’Est</w:t>
          </w:r>
          <w:r>
            <w:rPr>
              <w:rFonts w:ascii="OstbeSans Office" w:hAnsi="OstbeSans Office"/>
              <w:b/>
              <w:sz w:val="18"/>
              <w:szCs w:val="18"/>
              <w:lang w:val="fr-BE"/>
            </w:rPr>
            <w:t xml:space="preserve"> </w:t>
          </w:r>
          <w:proofErr w:type="spellStart"/>
          <w:r>
            <w:rPr>
              <w:rFonts w:ascii="OstbeSans Office" w:hAnsi="OstbeSans Office"/>
              <w:b/>
              <w:sz w:val="18"/>
              <w:szCs w:val="18"/>
              <w:lang w:val="fr-BE"/>
            </w:rPr>
            <w:t>asbl</w:t>
          </w:r>
          <w:proofErr w:type="spellEnd"/>
          <w:r w:rsidRPr="00E639D3">
            <w:rPr>
              <w:rFonts w:ascii="OstbeSans Office" w:hAnsi="OstbeSans Office"/>
              <w:b/>
              <w:sz w:val="18"/>
              <w:szCs w:val="18"/>
              <w:lang w:val="fr-BE"/>
            </w:rPr>
            <w:br/>
          </w:r>
          <w:proofErr w:type="spellStart"/>
          <w:r w:rsidRPr="00E639D3">
            <w:rPr>
              <w:rFonts w:ascii="OstbeSans Office" w:hAnsi="OstbeSans Office"/>
              <w:b/>
              <w:sz w:val="18"/>
              <w:szCs w:val="18"/>
              <w:lang w:val="fr-BE"/>
            </w:rPr>
            <w:t>Toeristisch</w:t>
          </w:r>
          <w:proofErr w:type="spellEnd"/>
          <w:r w:rsidRPr="00E639D3">
            <w:rPr>
              <w:rFonts w:ascii="OstbeSans Office" w:hAnsi="OstbeSans Office"/>
              <w:b/>
              <w:sz w:val="18"/>
              <w:szCs w:val="18"/>
              <w:lang w:val="fr-BE"/>
            </w:rPr>
            <w:t xml:space="preserve"> </w:t>
          </w:r>
          <w:proofErr w:type="spellStart"/>
          <w:r w:rsidRPr="00E639D3">
            <w:rPr>
              <w:rFonts w:ascii="OstbeSans Office" w:hAnsi="OstbeSans Office"/>
              <w:b/>
              <w:sz w:val="18"/>
              <w:szCs w:val="18"/>
              <w:lang w:val="fr-BE"/>
            </w:rPr>
            <w:t>Agentschap</w:t>
          </w:r>
          <w:proofErr w:type="spellEnd"/>
          <w:r w:rsidRPr="00E639D3">
            <w:rPr>
              <w:rFonts w:ascii="OstbeSans Office" w:hAnsi="OstbeSans Office"/>
              <w:b/>
              <w:sz w:val="18"/>
              <w:szCs w:val="18"/>
              <w:lang w:val="fr-BE"/>
            </w:rPr>
            <w:t xml:space="preserve"> Oost-</w:t>
          </w:r>
          <w:proofErr w:type="spellStart"/>
          <w:r w:rsidRPr="00E639D3">
            <w:rPr>
              <w:rFonts w:ascii="OstbeSans Office" w:hAnsi="OstbeSans Office"/>
              <w:b/>
              <w:sz w:val="18"/>
              <w:szCs w:val="18"/>
              <w:lang w:val="fr-BE"/>
            </w:rPr>
            <w:t>België</w:t>
          </w:r>
          <w:proofErr w:type="spellEnd"/>
          <w:r>
            <w:rPr>
              <w:rFonts w:ascii="OstbeSans Office" w:hAnsi="OstbeSans Office"/>
              <w:b/>
              <w:sz w:val="18"/>
              <w:szCs w:val="18"/>
              <w:lang w:val="fr-BE"/>
            </w:rPr>
            <w:t xml:space="preserve"> </w:t>
          </w:r>
          <w:proofErr w:type="spellStart"/>
          <w:r>
            <w:rPr>
              <w:rFonts w:ascii="OstbeSans Office" w:hAnsi="OstbeSans Office"/>
              <w:b/>
              <w:sz w:val="18"/>
              <w:szCs w:val="18"/>
              <w:lang w:val="fr-BE"/>
            </w:rPr>
            <w:t>vzw</w:t>
          </w:r>
          <w:proofErr w:type="spellEnd"/>
        </w:p>
      </w:tc>
      <w:tc>
        <w:tcPr>
          <w:tcW w:w="4360" w:type="dxa"/>
          <w:tcBorders>
            <w:top w:val="single" w:sz="4" w:space="0" w:color="auto"/>
          </w:tcBorders>
          <w:shd w:val="clear" w:color="auto" w:fill="auto"/>
          <w:vAlign w:val="center"/>
        </w:tcPr>
        <w:p w14:paraId="2637893B" w14:textId="49987F54" w:rsidR="00E639D3" w:rsidRPr="00E639D3" w:rsidRDefault="00E639D3" w:rsidP="00E639D3">
          <w:pPr>
            <w:spacing w:after="0"/>
            <w:rPr>
              <w:rFonts w:ascii="OstbeSans Office" w:hAnsi="OstbeSans Office"/>
              <w:b/>
              <w:sz w:val="18"/>
              <w:szCs w:val="18"/>
            </w:rPr>
          </w:pPr>
          <w:r w:rsidRPr="00E639D3">
            <w:rPr>
              <w:rFonts w:ascii="OstbeSans Office" w:hAnsi="OstbeSans Office"/>
              <w:sz w:val="18"/>
              <w:szCs w:val="18"/>
            </w:rPr>
            <w:t xml:space="preserve">Hauptstraße 54, B-4780 </w:t>
          </w:r>
          <w:proofErr w:type="spellStart"/>
          <w:r w:rsidRPr="00E639D3">
            <w:rPr>
              <w:rFonts w:ascii="OstbeSans Office" w:hAnsi="OstbeSans Office"/>
              <w:sz w:val="18"/>
              <w:szCs w:val="18"/>
            </w:rPr>
            <w:t>St.Vith</w:t>
          </w:r>
          <w:proofErr w:type="spellEnd"/>
          <w:r w:rsidRPr="00E639D3">
            <w:rPr>
              <w:rFonts w:ascii="OstbeSans Office" w:hAnsi="OstbeSans Office"/>
              <w:sz w:val="18"/>
              <w:szCs w:val="18"/>
            </w:rPr>
            <w:br/>
            <w:t xml:space="preserve">T +32 80 227 664 / </w:t>
          </w:r>
          <w:hyperlink r:id="rId4" w:history="1">
            <w:r w:rsidRPr="00E639D3">
              <w:rPr>
                <w:rStyle w:val="Hyperlink"/>
                <w:rFonts w:ascii="OstbeSans Office" w:hAnsi="OstbeSans Office"/>
                <w:sz w:val="18"/>
                <w:szCs w:val="18"/>
              </w:rPr>
              <w:t>info@ostbelgien.eu</w:t>
            </w:r>
          </w:hyperlink>
          <w:r w:rsidRPr="00E639D3">
            <w:rPr>
              <w:rFonts w:ascii="OstbeSans Office" w:hAnsi="OstbeSans Office"/>
              <w:sz w:val="18"/>
              <w:szCs w:val="18"/>
            </w:rPr>
            <w:br/>
          </w:r>
          <w:hyperlink r:id="rId5" w:history="1">
            <w:r w:rsidRPr="00E639D3">
              <w:rPr>
                <w:rStyle w:val="Hyperlink"/>
                <w:rFonts w:ascii="OstbeSans Office" w:hAnsi="OstbeSans Office"/>
                <w:b/>
                <w:sz w:val="18"/>
                <w:szCs w:val="18"/>
              </w:rPr>
              <w:t>www.ostbelgien.eu</w:t>
            </w:r>
          </w:hyperlink>
        </w:p>
        <w:p w14:paraId="242491BC" w14:textId="6B7E2E33" w:rsidR="00E639D3" w:rsidRPr="00E639D3" w:rsidRDefault="00E639D3" w:rsidP="00E639D3">
          <w:pPr>
            <w:spacing w:after="0"/>
            <w:rPr>
              <w:rFonts w:ascii="OstbeSans Office" w:hAnsi="OstbeSans Office"/>
              <w:sz w:val="18"/>
              <w:szCs w:val="18"/>
            </w:rPr>
          </w:pPr>
          <w:r w:rsidRPr="00E639D3">
            <w:rPr>
              <w:rFonts w:ascii="OstbeSans Office" w:hAnsi="OstbeSans Office"/>
              <w:sz w:val="18"/>
              <w:szCs w:val="18"/>
            </w:rPr>
            <w:t>BE 0715 454 578 - RJP/RPM Eupen</w:t>
          </w:r>
        </w:p>
      </w:tc>
    </w:tr>
  </w:tbl>
  <w:p w14:paraId="67BA4871" w14:textId="77777777" w:rsidR="00E639D3" w:rsidRDefault="00E639D3" w:rsidP="00E639D3">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FFAF" w14:textId="77777777" w:rsidR="009132CC" w:rsidRDefault="009132CC" w:rsidP="00E639D3">
      <w:pPr>
        <w:spacing w:after="0" w:line="240" w:lineRule="auto"/>
      </w:pPr>
      <w:r>
        <w:separator/>
      </w:r>
    </w:p>
  </w:footnote>
  <w:footnote w:type="continuationSeparator" w:id="0">
    <w:p w14:paraId="683C0E5B" w14:textId="77777777" w:rsidR="009132CC" w:rsidRDefault="009132CC" w:rsidP="00E6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AC13" w14:textId="29AB06F1" w:rsidR="00E639D3" w:rsidRDefault="00E639D3" w:rsidP="00E639D3">
    <w:pPr>
      <w:pStyle w:val="Kopfzeile"/>
      <w:ind w:left="-1417"/>
    </w:pPr>
    <w:r>
      <w:rPr>
        <w:noProof/>
      </w:rPr>
      <w:drawing>
        <wp:inline distT="0" distB="0" distL="0" distR="0" wp14:anchorId="12754860" wp14:editId="3D96DB2A">
          <wp:extent cx="7572375" cy="1081768"/>
          <wp:effectExtent l="0" t="0" r="0" b="4445"/>
          <wp:docPr id="1831538847" name="Grafik 183153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93" cy="10880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6D"/>
    <w:rsid w:val="00030FDE"/>
    <w:rsid w:val="00031C15"/>
    <w:rsid w:val="0005142A"/>
    <w:rsid w:val="0007503F"/>
    <w:rsid w:val="001672BE"/>
    <w:rsid w:val="00186FAE"/>
    <w:rsid w:val="001B573C"/>
    <w:rsid w:val="001E0FC2"/>
    <w:rsid w:val="002377EB"/>
    <w:rsid w:val="00310D53"/>
    <w:rsid w:val="003B68C5"/>
    <w:rsid w:val="0046542B"/>
    <w:rsid w:val="004A5946"/>
    <w:rsid w:val="004A5D01"/>
    <w:rsid w:val="0050206D"/>
    <w:rsid w:val="00504F61"/>
    <w:rsid w:val="00572A1C"/>
    <w:rsid w:val="00622592"/>
    <w:rsid w:val="0075581C"/>
    <w:rsid w:val="0078060C"/>
    <w:rsid w:val="007B06D2"/>
    <w:rsid w:val="008D1BBA"/>
    <w:rsid w:val="00901B9F"/>
    <w:rsid w:val="009132CC"/>
    <w:rsid w:val="009524FC"/>
    <w:rsid w:val="009D37A0"/>
    <w:rsid w:val="00A12D0E"/>
    <w:rsid w:val="00AE4C35"/>
    <w:rsid w:val="00B65701"/>
    <w:rsid w:val="00BC086D"/>
    <w:rsid w:val="00D91233"/>
    <w:rsid w:val="00DF3204"/>
    <w:rsid w:val="00E1055A"/>
    <w:rsid w:val="00E11B53"/>
    <w:rsid w:val="00E203D7"/>
    <w:rsid w:val="00E639D3"/>
    <w:rsid w:val="00F924E0"/>
    <w:rsid w:val="00FA6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CD26"/>
  <w15:chartTrackingRefBased/>
  <w15:docId w15:val="{C7DF88A1-BD4F-4577-9215-0AAE5EDD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206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50206D"/>
    <w:rPr>
      <w:b/>
      <w:bCs/>
    </w:rPr>
  </w:style>
  <w:style w:type="character" w:styleId="Hyperlink">
    <w:name w:val="Hyperlink"/>
    <w:basedOn w:val="Absatz-Standardschriftart"/>
    <w:uiPriority w:val="99"/>
    <w:unhideWhenUsed/>
    <w:rsid w:val="0050206D"/>
    <w:rPr>
      <w:color w:val="0000FF"/>
      <w:u w:val="single"/>
    </w:rPr>
  </w:style>
  <w:style w:type="character" w:styleId="NichtaufgelsteErwhnung">
    <w:name w:val="Unresolved Mention"/>
    <w:basedOn w:val="Absatz-Standardschriftart"/>
    <w:uiPriority w:val="99"/>
    <w:semiHidden/>
    <w:unhideWhenUsed/>
    <w:rsid w:val="0050206D"/>
    <w:rPr>
      <w:color w:val="605E5C"/>
      <w:shd w:val="clear" w:color="auto" w:fill="E1DFDD"/>
    </w:rPr>
  </w:style>
  <w:style w:type="character" w:styleId="Kommentarzeichen">
    <w:name w:val="annotation reference"/>
    <w:basedOn w:val="Absatz-Standardschriftart"/>
    <w:uiPriority w:val="99"/>
    <w:semiHidden/>
    <w:unhideWhenUsed/>
    <w:rsid w:val="002377EB"/>
    <w:rPr>
      <w:sz w:val="16"/>
      <w:szCs w:val="16"/>
    </w:rPr>
  </w:style>
  <w:style w:type="paragraph" w:styleId="Kommentartext">
    <w:name w:val="annotation text"/>
    <w:basedOn w:val="Standard"/>
    <w:link w:val="KommentartextZchn"/>
    <w:uiPriority w:val="99"/>
    <w:unhideWhenUsed/>
    <w:rsid w:val="002377EB"/>
    <w:pPr>
      <w:spacing w:line="240" w:lineRule="auto"/>
    </w:pPr>
    <w:rPr>
      <w:sz w:val="20"/>
      <w:szCs w:val="20"/>
    </w:rPr>
  </w:style>
  <w:style w:type="character" w:customStyle="1" w:styleId="KommentartextZchn">
    <w:name w:val="Kommentartext Zchn"/>
    <w:basedOn w:val="Absatz-Standardschriftart"/>
    <w:link w:val="Kommentartext"/>
    <w:uiPriority w:val="99"/>
    <w:rsid w:val="002377EB"/>
    <w:rPr>
      <w:sz w:val="20"/>
      <w:szCs w:val="20"/>
    </w:rPr>
  </w:style>
  <w:style w:type="paragraph" w:styleId="Kommentarthema">
    <w:name w:val="annotation subject"/>
    <w:basedOn w:val="Kommentartext"/>
    <w:next w:val="Kommentartext"/>
    <w:link w:val="KommentarthemaZchn"/>
    <w:uiPriority w:val="99"/>
    <w:semiHidden/>
    <w:unhideWhenUsed/>
    <w:rsid w:val="002377EB"/>
    <w:rPr>
      <w:b/>
      <w:bCs/>
    </w:rPr>
  </w:style>
  <w:style w:type="character" w:customStyle="1" w:styleId="KommentarthemaZchn">
    <w:name w:val="Kommentarthema Zchn"/>
    <w:basedOn w:val="KommentartextZchn"/>
    <w:link w:val="Kommentarthema"/>
    <w:uiPriority w:val="99"/>
    <w:semiHidden/>
    <w:rsid w:val="002377EB"/>
    <w:rPr>
      <w:b/>
      <w:bCs/>
      <w:sz w:val="20"/>
      <w:szCs w:val="20"/>
    </w:rPr>
  </w:style>
  <w:style w:type="paragraph" w:styleId="Kopfzeile">
    <w:name w:val="header"/>
    <w:basedOn w:val="Standard"/>
    <w:link w:val="KopfzeileZchn"/>
    <w:uiPriority w:val="99"/>
    <w:unhideWhenUsed/>
    <w:rsid w:val="00E6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9D3"/>
  </w:style>
  <w:style w:type="paragraph" w:styleId="Fuzeile">
    <w:name w:val="footer"/>
    <w:basedOn w:val="Standard"/>
    <w:link w:val="FuzeileZchn"/>
    <w:uiPriority w:val="99"/>
    <w:unhideWhenUsed/>
    <w:rsid w:val="00E6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9D3"/>
  </w:style>
  <w:style w:type="character" w:styleId="BesuchterLink">
    <w:name w:val="FollowedHyperlink"/>
    <w:basedOn w:val="Absatz-Standardschriftart"/>
    <w:uiPriority w:val="99"/>
    <w:semiHidden/>
    <w:unhideWhenUsed/>
    <w:rsid w:val="004A5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70236">
      <w:bodyDiv w:val="1"/>
      <w:marLeft w:val="0"/>
      <w:marRight w:val="0"/>
      <w:marTop w:val="0"/>
      <w:marBottom w:val="0"/>
      <w:divBdr>
        <w:top w:val="none" w:sz="0" w:space="0" w:color="auto"/>
        <w:left w:val="none" w:sz="0" w:space="0" w:color="auto"/>
        <w:bottom w:val="none" w:sz="0" w:space="0" w:color="auto"/>
        <w:right w:val="none" w:sz="0" w:space="0" w:color="auto"/>
      </w:divBdr>
    </w:div>
    <w:div w:id="17643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belgien.eu/nl/fiets/stoneman-arduenn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oneman-arduenna.com/nl" TargetMode="External"/><Relationship Id="rId12" Type="http://schemas.openxmlformats.org/officeDocument/2006/relationships/hyperlink" Target="http://www.ostbelgien.e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stbelgien.eu/nl/verblijven/alle-accommodaties?hik%5BlabelStoneman%5D=1" TargetMode="External"/><Relationship Id="rId11" Type="http://schemas.openxmlformats.org/officeDocument/2006/relationships/hyperlink" Target="mailto:info@ostbelgien.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helen.hoffmann@ostbelgien.eu" TargetMode="External"/><Relationship Id="rId4" Type="http://schemas.openxmlformats.org/officeDocument/2006/relationships/footnotes" Target="footnotes.xml"/><Relationship Id="rId9" Type="http://schemas.openxmlformats.org/officeDocument/2006/relationships/hyperlink" Target="mailto:dany.heck@ostbelgien.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Hoffmann</dc:creator>
  <cp:keywords/>
  <dc:description/>
  <cp:lastModifiedBy>Helen Hoffmann</cp:lastModifiedBy>
  <cp:revision>4</cp:revision>
  <cp:lastPrinted>2023-09-18T14:31:00Z</cp:lastPrinted>
  <dcterms:created xsi:type="dcterms:W3CDTF">2023-09-18T14:30:00Z</dcterms:created>
  <dcterms:modified xsi:type="dcterms:W3CDTF">2023-09-18T14:33:00Z</dcterms:modified>
</cp:coreProperties>
</file>